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835228" w14:textId="77777777" w:rsidR="00BD7102" w:rsidRDefault="00BD7102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</w:p>
    <w:p w14:paraId="2372F2B2" w14:textId="1A7C80B9" w:rsidR="00873A18" w:rsidRPr="007B517B" w:rsidRDefault="00942226" w:rsidP="00873A18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1109452C" wp14:editId="314D76FA">
            <wp:extent cx="6421624" cy="8839200"/>
            <wp:effectExtent l="0" t="0" r="0" b="0"/>
            <wp:docPr id="6529529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2967" cy="8841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34FB3" w14:textId="3768035F" w:rsidR="00BD7102" w:rsidRDefault="00BD7102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</w:p>
    <w:p w14:paraId="523D5F53" w14:textId="77777777" w:rsidR="00BD7102" w:rsidRDefault="00BD7102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</w:p>
    <w:p w14:paraId="78D283B0" w14:textId="77777777" w:rsidR="00BD7102" w:rsidRDefault="00BD7102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</w:p>
    <w:p w14:paraId="66686354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Разработчики: </w:t>
      </w: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14:paraId="4DB7713F" w14:textId="7DCCC870" w:rsidR="007B517B" w:rsidRDefault="007C348F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Корнюхина С.В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>.</w:t>
      </w:r>
      <w:r w:rsidR="007B517B" w:rsidRPr="007B517B">
        <w:rPr>
          <w:rFonts w:ascii="Times New Roman" w:eastAsia="Times New Roman" w:hAnsi="Times New Roman" w:cs="Times New Roman"/>
          <w:sz w:val="24"/>
          <w:szCs w:val="24"/>
        </w:rPr>
        <w:t>, преподавател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>ь</w:t>
      </w:r>
      <w:r w:rsidR="00BD7102">
        <w:rPr>
          <w:rFonts w:ascii="Times New Roman" w:eastAsia="Times New Roman" w:hAnsi="Times New Roman" w:cs="Times New Roman"/>
          <w:sz w:val="24"/>
          <w:szCs w:val="24"/>
        </w:rPr>
        <w:t>, методист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 xml:space="preserve"> ГАПОУ МО «Губернский колледж»</w:t>
      </w:r>
    </w:p>
    <w:p w14:paraId="4ADBB324" w14:textId="77777777" w:rsidR="00235C12" w:rsidRPr="00CC76E4" w:rsidRDefault="00235C12">
      <w:pPr>
        <w:rPr>
          <w:rFonts w:ascii="Times New Roman" w:hAnsi="Times New Roman" w:cs="Times New Roman"/>
          <w:sz w:val="24"/>
          <w:szCs w:val="24"/>
        </w:rPr>
      </w:pPr>
    </w:p>
    <w:p w14:paraId="697459B3" w14:textId="77777777" w:rsidR="007B517B" w:rsidRDefault="007B517B"/>
    <w:p w14:paraId="2FA20EE8" w14:textId="77777777" w:rsidR="007B517B" w:rsidRDefault="007B517B"/>
    <w:p w14:paraId="77229CD1" w14:textId="77777777" w:rsidR="007B517B" w:rsidRDefault="007B517B"/>
    <w:p w14:paraId="05E6E328" w14:textId="77777777" w:rsidR="007B517B" w:rsidRDefault="007B517B"/>
    <w:p w14:paraId="407A771B" w14:textId="77777777" w:rsidR="007B517B" w:rsidRDefault="007B517B"/>
    <w:p w14:paraId="72439AD8" w14:textId="77777777" w:rsidR="00707EFC" w:rsidRDefault="00707EFC"/>
    <w:p w14:paraId="37EF1B30" w14:textId="77777777" w:rsidR="00707EFC" w:rsidRDefault="00707EFC"/>
    <w:p w14:paraId="7EC428F5" w14:textId="77777777" w:rsidR="00707EFC" w:rsidRDefault="00707EFC"/>
    <w:p w14:paraId="0DC5B26B" w14:textId="77777777" w:rsidR="00707EFC" w:rsidRDefault="00707EFC"/>
    <w:p w14:paraId="4DDB360F" w14:textId="77777777" w:rsidR="00707EFC" w:rsidRDefault="00707EFC"/>
    <w:p w14:paraId="71E6054A" w14:textId="77777777" w:rsidR="00707EFC" w:rsidRDefault="00707EFC"/>
    <w:p w14:paraId="7FAAEF90" w14:textId="77777777" w:rsidR="00707EFC" w:rsidRDefault="00707EFC"/>
    <w:p w14:paraId="5B3C8EA9" w14:textId="77777777" w:rsidR="00707EFC" w:rsidRDefault="00707EFC"/>
    <w:p w14:paraId="6BE9C7A1" w14:textId="77777777" w:rsidR="00707EFC" w:rsidRDefault="00707EFC"/>
    <w:p w14:paraId="459A19F2" w14:textId="77777777" w:rsidR="00707EFC" w:rsidRDefault="00707EFC"/>
    <w:p w14:paraId="5A658065" w14:textId="77777777" w:rsidR="00707EFC" w:rsidRDefault="00707EFC"/>
    <w:p w14:paraId="07D09D75" w14:textId="77777777" w:rsidR="00707EFC" w:rsidRDefault="00707EFC"/>
    <w:p w14:paraId="3BFA75F8" w14:textId="77777777" w:rsidR="00707EFC" w:rsidRDefault="00707EFC"/>
    <w:p w14:paraId="34952DD5" w14:textId="77777777" w:rsidR="00707EFC" w:rsidRDefault="00707EFC"/>
    <w:p w14:paraId="1CBC89DB" w14:textId="77777777" w:rsidR="00707EFC" w:rsidRDefault="00707EFC"/>
    <w:p w14:paraId="37480D00" w14:textId="77777777" w:rsidR="00707EFC" w:rsidRDefault="00707EFC"/>
    <w:p w14:paraId="3538260B" w14:textId="77777777" w:rsidR="007B517B" w:rsidRDefault="007B517B"/>
    <w:p w14:paraId="461848AA" w14:textId="77777777" w:rsidR="007B517B" w:rsidRDefault="007B517B"/>
    <w:p w14:paraId="29795129" w14:textId="77777777" w:rsidR="00DE5A0A" w:rsidRDefault="00DE5A0A"/>
    <w:p w14:paraId="5BDE6F18" w14:textId="77777777" w:rsidR="00722272" w:rsidRDefault="00722272"/>
    <w:p w14:paraId="0E5D3112" w14:textId="77777777" w:rsidR="00722272" w:rsidRDefault="00722272"/>
    <w:p w14:paraId="58101D71" w14:textId="77777777"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517B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14:paraId="7D4652C9" w14:textId="77777777"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DE2E7F4" w14:textId="77777777" w:rsidR="007B517B" w:rsidRDefault="007B517B" w:rsidP="00FE1D6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Пояснительная з</w:t>
      </w:r>
      <w:r w:rsidR="00B00BE0">
        <w:rPr>
          <w:rFonts w:ascii="Times New Roman" w:hAnsi="Times New Roman" w:cs="Times New Roman"/>
          <w:sz w:val="24"/>
          <w:szCs w:val="24"/>
        </w:rPr>
        <w:t>аписка………………………………………………………………</w:t>
      </w:r>
      <w:r w:rsidR="004D7D80">
        <w:rPr>
          <w:rFonts w:ascii="Times New Roman" w:hAnsi="Times New Roman" w:cs="Times New Roman"/>
          <w:sz w:val="24"/>
          <w:szCs w:val="24"/>
        </w:rPr>
        <w:t>..</w:t>
      </w:r>
      <w:r>
        <w:rPr>
          <w:rFonts w:ascii="Times New Roman" w:hAnsi="Times New Roman" w:cs="Times New Roman"/>
          <w:sz w:val="24"/>
          <w:szCs w:val="24"/>
        </w:rPr>
        <w:t>..</w:t>
      </w:r>
      <w:r w:rsidR="00B00BE0">
        <w:rPr>
          <w:rFonts w:ascii="Times New Roman" w:hAnsi="Times New Roman" w:cs="Times New Roman"/>
          <w:sz w:val="24"/>
          <w:szCs w:val="24"/>
        </w:rPr>
        <w:t>4</w:t>
      </w:r>
    </w:p>
    <w:p w14:paraId="54E923BA" w14:textId="77777777"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4D7D80">
        <w:rPr>
          <w:rFonts w:ascii="Times New Roman" w:hAnsi="Times New Roman" w:cs="Times New Roman"/>
          <w:sz w:val="24"/>
          <w:szCs w:val="24"/>
        </w:rPr>
        <w:t>ведения входного контроля………………1</w:t>
      </w:r>
      <w:r w:rsidR="00A625F5">
        <w:rPr>
          <w:rFonts w:ascii="Times New Roman" w:hAnsi="Times New Roman" w:cs="Times New Roman"/>
          <w:sz w:val="24"/>
          <w:szCs w:val="24"/>
        </w:rPr>
        <w:t>0</w:t>
      </w:r>
    </w:p>
    <w:p w14:paraId="0F0C773B" w14:textId="77777777"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4D7D80">
        <w:rPr>
          <w:rFonts w:ascii="Times New Roman" w:hAnsi="Times New Roman" w:cs="Times New Roman"/>
          <w:sz w:val="24"/>
          <w:szCs w:val="24"/>
        </w:rPr>
        <w:t>ведения текущего контроля………………</w:t>
      </w:r>
      <w:r w:rsidR="00A625F5">
        <w:rPr>
          <w:rFonts w:ascii="Times New Roman" w:hAnsi="Times New Roman" w:cs="Times New Roman"/>
          <w:sz w:val="24"/>
          <w:szCs w:val="24"/>
        </w:rPr>
        <w:t>1</w:t>
      </w:r>
      <w:r w:rsidR="004D7D80">
        <w:rPr>
          <w:rFonts w:ascii="Times New Roman" w:hAnsi="Times New Roman" w:cs="Times New Roman"/>
          <w:sz w:val="24"/>
          <w:szCs w:val="24"/>
        </w:rPr>
        <w:t>3</w:t>
      </w:r>
    </w:p>
    <w:p w14:paraId="6C46D20C" w14:textId="77777777" w:rsidR="00FE1D6B" w:rsidRDefault="003476C2" w:rsidP="00FE1D6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FE1D6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 xml:space="preserve">проведения </w:t>
      </w:r>
      <w:r w:rsidR="00FE1D6B">
        <w:rPr>
          <w:rFonts w:ascii="Times New Roman" w:hAnsi="Times New Roman" w:cs="Times New Roman"/>
          <w:sz w:val="24"/>
          <w:szCs w:val="24"/>
        </w:rPr>
        <w:t>про</w:t>
      </w:r>
      <w:r w:rsidR="004D7D80">
        <w:rPr>
          <w:rFonts w:ascii="Times New Roman" w:hAnsi="Times New Roman" w:cs="Times New Roman"/>
          <w:sz w:val="24"/>
          <w:szCs w:val="24"/>
        </w:rPr>
        <w:t>межуточной аттестации…..…</w:t>
      </w:r>
      <w:r w:rsidR="00A625F5">
        <w:rPr>
          <w:rFonts w:ascii="Times New Roman" w:hAnsi="Times New Roman" w:cs="Times New Roman"/>
          <w:sz w:val="24"/>
          <w:szCs w:val="24"/>
        </w:rPr>
        <w:t>22</w:t>
      </w:r>
    </w:p>
    <w:p w14:paraId="73F4F85D" w14:textId="77777777" w:rsidR="00FE1D6B" w:rsidRDefault="00FE1D6B" w:rsidP="00FE1D6B">
      <w:pPr>
        <w:rPr>
          <w:rFonts w:ascii="Times New Roman" w:hAnsi="Times New Roman" w:cs="Times New Roman"/>
          <w:sz w:val="24"/>
          <w:szCs w:val="24"/>
        </w:rPr>
      </w:pPr>
    </w:p>
    <w:p w14:paraId="17E8F81B" w14:textId="77777777" w:rsidR="00FE1D6B" w:rsidRPr="00B07E6F" w:rsidRDefault="00FE1D6B" w:rsidP="00B07E6F">
      <w:pPr>
        <w:pageBreakBefore/>
        <w:autoSpaceDN w:val="0"/>
        <w:spacing w:after="0" w:line="360" w:lineRule="auto"/>
        <w:jc w:val="center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FE1D6B">
        <w:rPr>
          <w:rFonts w:ascii="Times New Roman Полужирный" w:eastAsia="Times New Roman" w:hAnsi="Times New Roman Полужирный" w:cs="Times New Roman"/>
          <w:b/>
          <w:caps/>
          <w:sz w:val="24"/>
          <w:szCs w:val="24"/>
        </w:rPr>
        <w:lastRenderedPageBreak/>
        <w:t>Пояснительная записка</w:t>
      </w:r>
    </w:p>
    <w:p w14:paraId="5F82E213" w14:textId="0CB33098" w:rsidR="00FE1D6B" w:rsidRPr="000E2047" w:rsidRDefault="005D623D" w:rsidP="00DE5A0A">
      <w:pPr>
        <w:autoSpaceDN w:val="0"/>
        <w:spacing w:after="0" w:line="240" w:lineRule="auto"/>
        <w:ind w:right="-6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проверки освоения </w:t>
      </w:r>
      <w:r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>
        <w:rPr>
          <w:rFonts w:ascii="Times New Roman" w:eastAsia="Times New Roman" w:hAnsi="Times New Roman" w:cs="Times New Roman"/>
          <w:sz w:val="24"/>
          <w:szCs w:val="24"/>
        </w:rPr>
        <w:t>ОД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>.</w:t>
      </w:r>
      <w:r w:rsidR="00722272">
        <w:rPr>
          <w:rFonts w:ascii="Times New Roman" w:eastAsia="Times New Roman" w:hAnsi="Times New Roman" w:cs="Times New Roman"/>
          <w:sz w:val="24"/>
          <w:szCs w:val="24"/>
        </w:rPr>
        <w:t>05 География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и входит в состав фонда оценочных средств основной профессиональной образовательной программы (далее - ОПОП) по </w:t>
      </w:r>
      <w:r w:rsidR="00DE5A0A">
        <w:rPr>
          <w:rFonts w:ascii="Times New Roman" w:eastAsia="Times New Roman" w:hAnsi="Times New Roman" w:cs="Times New Roman"/>
          <w:sz w:val="24"/>
          <w:szCs w:val="24"/>
        </w:rPr>
        <w:t xml:space="preserve">специальности </w:t>
      </w:r>
      <w:r w:rsidR="00DE5A0A" w:rsidRPr="00DE5A0A">
        <w:rPr>
          <w:rFonts w:ascii="Times New Roman" w:eastAsia="Times New Roman" w:hAnsi="Times New Roman" w:cs="Times New Roman"/>
          <w:sz w:val="24"/>
          <w:szCs w:val="24"/>
        </w:rPr>
        <w:t>23.02.07 Техническое обслуживание и ремонт двигателей, систем и агрегатов</w:t>
      </w:r>
      <w:r w:rsidR="00AF405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реализуемой в ГА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3B27CA92" w14:textId="1787D34C" w:rsidR="00142641" w:rsidRDefault="005D623D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разработан </w:t>
      </w:r>
      <w:r>
        <w:rPr>
          <w:rFonts w:ascii="Times New Roman" w:eastAsia="Times New Roman" w:hAnsi="Times New Roman" w:cs="Times New Roman"/>
          <w:sz w:val="24"/>
          <w:szCs w:val="24"/>
        </w:rPr>
        <w:t>на основе рабочей программы по</w:t>
      </w:r>
      <w:r w:rsidR="00A748C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76AC8">
        <w:rPr>
          <w:rFonts w:ascii="Times New Roman" w:eastAsia="Times New Roman" w:hAnsi="Times New Roman" w:cs="Times New Roman"/>
          <w:sz w:val="24"/>
          <w:szCs w:val="24"/>
        </w:rPr>
        <w:t>О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>Д.</w:t>
      </w:r>
      <w:r w:rsidR="00722272">
        <w:rPr>
          <w:rFonts w:ascii="Times New Roman" w:eastAsia="Times New Roman" w:hAnsi="Times New Roman" w:cs="Times New Roman"/>
          <w:sz w:val="24"/>
          <w:szCs w:val="24"/>
        </w:rPr>
        <w:t>05 География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930A73" w14:textId="77777777" w:rsidR="005D623D" w:rsidRP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Структура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 xml:space="preserve">фонда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средств, порядок разработки, согласования и утверждения регламентированы Положением о фонде оценочных средств 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ГА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П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2404953A" w14:textId="77777777" w:rsid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Настоящий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проведения </w:t>
      </w:r>
      <w:r w:rsidR="00082C27">
        <w:rPr>
          <w:rFonts w:ascii="Times New Roman" w:eastAsia="Times New Roman" w:hAnsi="Times New Roman" w:cs="Times New Roman"/>
          <w:sz w:val="24"/>
          <w:szCs w:val="24"/>
        </w:rPr>
        <w:t>контрольных процедур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62180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дисциплине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 xml:space="preserve"> в форме входного, текущего, рубежного контроля</w:t>
      </w:r>
      <w:r w:rsidR="00A748C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>и промежуточной аттестации.</w:t>
      </w:r>
    </w:p>
    <w:p w14:paraId="5EDD956E" w14:textId="77777777" w:rsidR="009E6FD0" w:rsidRDefault="009E6FD0" w:rsidP="00FE1D6B">
      <w:pPr>
        <w:autoSpaceDN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5BA8D9D" w14:textId="77777777" w:rsidR="00621807" w:rsidRPr="00FE1D6B" w:rsidRDefault="00621807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0D7B0BB" w14:textId="77777777" w:rsidR="00FE1D6B" w:rsidRPr="00FE1D6B" w:rsidRDefault="00FE1D6B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14:paraId="3DA3B09A" w14:textId="77777777"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990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68"/>
        <w:gridCol w:w="567"/>
        <w:gridCol w:w="7670"/>
      </w:tblGrid>
      <w:tr w:rsidR="00FE1D6B" w:rsidRPr="00FE1D6B" w14:paraId="020B9FD9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BAE667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25CAD1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E2A61E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общеобразователь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ная дисциплина;</w:t>
            </w:r>
          </w:p>
        </w:tc>
      </w:tr>
      <w:tr w:rsidR="00FE1D6B" w:rsidRPr="00FE1D6B" w14:paraId="0BB28C5B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FFFE3C" w14:textId="77777777" w:rsidR="00FE1D6B" w:rsidRPr="00FE1D6B" w:rsidRDefault="00B07E6F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СОО       -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C8F255" w14:textId="77777777" w:rsidR="00FE1D6B" w:rsidRPr="00B07E6F" w:rsidRDefault="00B07E6F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--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0569A5" w14:textId="77777777" w:rsidR="00FE1D6B" w:rsidRPr="00FE1D6B" w:rsidRDefault="00B07E6F" w:rsidP="00B07E6F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Федеральный государственный образовательный стандарт среднего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общего</w:t>
            </w: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образования;</w:t>
            </w:r>
          </w:p>
        </w:tc>
      </w:tr>
      <w:tr w:rsidR="00FE1D6B" w:rsidRPr="00FE1D6B" w14:paraId="6C86EE69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BF2605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22790A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8A4BB2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профессиональная образовательная программа;</w:t>
            </w:r>
          </w:p>
        </w:tc>
      </w:tr>
      <w:tr w:rsidR="00FE1D6B" w:rsidRPr="00FE1D6B" w14:paraId="11108595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753100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E59469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7B3798" w14:textId="77777777" w:rsidR="00FE1D6B" w:rsidRPr="00FE1D6B" w:rsidRDefault="00563CB0" w:rsidP="00563CB0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фонд 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оценочны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 средств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FE1D6B" w:rsidRPr="00FE1D6B" w14:paraId="6A915D3E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E163EB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C31073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5B0311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FE1D6B" w:rsidRPr="00FE1D6B" w14:paraId="32834683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B30AF5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B84760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96F6B4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</w:tc>
      </w:tr>
      <w:tr w:rsidR="00FE1D6B" w:rsidRPr="00FE1D6B" w14:paraId="29CA7FF2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34D160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513C26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7D436A" w14:textId="77777777" w:rsid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FE1D6B"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профессиональные компетенции</w:t>
            </w:r>
          </w:p>
          <w:p w14:paraId="4D900988" w14:textId="77777777" w:rsidR="00082C27" w:rsidRPr="00FE1D6B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</w:tc>
      </w:tr>
    </w:tbl>
    <w:p w14:paraId="589B4313" w14:textId="77777777" w:rsid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576919C6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760EB404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2D1CFDA8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4C3BE7C7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31379DA7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3DA7D9C6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6B5A4D0E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024B00E9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26E90A3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36AF7437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040A38E7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7359E02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7EFB6D04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0E923ECC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B7FD3D4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1EE3CF1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7BA4A39E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7625DBD5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256F68E6" w14:textId="77777777" w:rsidR="002D3C7E" w:rsidRDefault="002D3C7E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3E181666" w14:textId="77777777" w:rsidR="002D3C7E" w:rsidRDefault="002D3C7E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3D200E89" w14:textId="77777777" w:rsidR="002D3C7E" w:rsidRDefault="002D3C7E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1DA828D" w14:textId="77777777" w:rsidR="002D3C7E" w:rsidRDefault="002D3C7E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06CF1A77" w14:textId="77777777" w:rsidR="007C348F" w:rsidRPr="00FE1D6B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52370665" w14:textId="77777777" w:rsidR="00FE1D6B" w:rsidRPr="00FE1D6B" w:rsidRDefault="000E2047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i/>
          <w:szCs w:val="24"/>
        </w:rPr>
      </w:pP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>ПЛАНИРУЕМЫЕ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РЕЗУЛЬТАТЫ ОСВОЕНИЯ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>ОБЩЕОБРАЗОВАТЕЛЬНОЙ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ДИСЦИПЛИНЫ,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ОБЩИЕ И ПРОФЕССИОНАЛЬНЫЕ КОМПЕТЕНЦИИ, 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>ПОДЛЕЖАЩИЕ ПРОВЕРКЕ</w:t>
      </w:r>
    </w:p>
    <w:p w14:paraId="23FD2F41" w14:textId="77777777" w:rsidR="00FE1D6B" w:rsidRP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i/>
          <w:szCs w:val="24"/>
        </w:rPr>
      </w:pPr>
    </w:p>
    <w:p w14:paraId="430A8CEE" w14:textId="5C247D51" w:rsidR="00FE1D6B" w:rsidRDefault="00FE1D6B" w:rsidP="00DE5A0A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В результате освоения </w:t>
      </w:r>
      <w:r w:rsidR="000E204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>О</w:t>
      </w:r>
      <w:r w:rsidR="00722272">
        <w:rPr>
          <w:rFonts w:ascii="Times New Roman" w:eastAsia="Times New Roman" w:hAnsi="Times New Roman" w:cs="Times New Roman"/>
          <w:sz w:val="24"/>
          <w:szCs w:val="24"/>
        </w:rPr>
        <w:t xml:space="preserve">Д.05 География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>обучающи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ся </w:t>
      </w: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ны</w:t>
      </w:r>
      <w:r w:rsidR="00A748C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быть достигнуты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е</w:t>
      </w:r>
      <w:r w:rsidR="00A748C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 xml:space="preserve">ФГОС </w:t>
      </w:r>
      <w:r w:rsidR="009B7FFA" w:rsidRPr="001E39B9">
        <w:rPr>
          <w:rFonts w:ascii="Times New Roman" w:eastAsia="Times New Roman" w:hAnsi="Times New Roman" w:cs="Times New Roman"/>
          <w:sz w:val="24"/>
          <w:szCs w:val="24"/>
        </w:rPr>
        <w:t>СО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>О</w:t>
      </w:r>
      <w:r w:rsidR="00A748C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следующие планируемые результаты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, а также 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обучающийся </w:t>
      </w:r>
      <w:r w:rsidR="001E39B9"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должен обладать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предусмотренными</w:t>
      </w:r>
      <w:r w:rsidR="001E39B9" w:rsidRPr="009B7FFA">
        <w:rPr>
          <w:rFonts w:ascii="Times New Roman" w:eastAsia="Times New Roman" w:hAnsi="Times New Roman" w:cs="Times New Roman"/>
          <w:sz w:val="24"/>
          <w:szCs w:val="24"/>
        </w:rPr>
        <w:t xml:space="preserve"> ФГОС СПО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DE5A0A">
        <w:rPr>
          <w:rFonts w:ascii="Times New Roman" w:eastAsia="Times New Roman" w:hAnsi="Times New Roman" w:cs="Times New Roman"/>
          <w:sz w:val="24"/>
          <w:szCs w:val="24"/>
        </w:rPr>
        <w:t xml:space="preserve">специальности </w:t>
      </w:r>
      <w:r w:rsidR="00DE5A0A" w:rsidRPr="00DE5A0A">
        <w:rPr>
          <w:rFonts w:ascii="Times New Roman" w:eastAsia="Times New Roman" w:hAnsi="Times New Roman" w:cs="Times New Roman"/>
          <w:sz w:val="24"/>
          <w:szCs w:val="24"/>
        </w:rPr>
        <w:t>23.02.07 Техническое обслуживание и ремонт двигателей, систем и агрегатов автомобилей</w:t>
      </w:r>
      <w:r w:rsidR="00AF405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F5A69">
        <w:rPr>
          <w:rFonts w:ascii="Times New Roman" w:eastAsia="Times New Roman" w:hAnsi="Times New Roman" w:cs="Times New Roman"/>
          <w:sz w:val="24"/>
          <w:szCs w:val="24"/>
        </w:rPr>
        <w:t>следую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щими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>ОК и ПК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06CD68C5" w14:textId="77777777" w:rsid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508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2549"/>
        <w:gridCol w:w="3088"/>
        <w:gridCol w:w="4676"/>
      </w:tblGrid>
      <w:tr w:rsidR="00722272" w:rsidRPr="00BC3FC2" w14:paraId="4996E3EB" w14:textId="77777777" w:rsidTr="00AF4053">
        <w:trPr>
          <w:trHeight w:val="270"/>
        </w:trPr>
        <w:tc>
          <w:tcPr>
            <w:tcW w:w="1236" w:type="pct"/>
            <w:vMerge w:val="restart"/>
          </w:tcPr>
          <w:p w14:paraId="4AC4F52E" w14:textId="77777777" w:rsidR="00722272" w:rsidRPr="00BC3FC2" w:rsidRDefault="00722272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bookmarkStart w:id="0" w:name="_Hlk119668903"/>
            <w:r w:rsidRPr="00BC3FC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Наименование и код компетенции</w:t>
            </w:r>
          </w:p>
        </w:tc>
        <w:tc>
          <w:tcPr>
            <w:tcW w:w="3764" w:type="pct"/>
            <w:gridSpan w:val="2"/>
          </w:tcPr>
          <w:p w14:paraId="00FEC9F8" w14:textId="77777777" w:rsidR="00722272" w:rsidRPr="00BC3FC2" w:rsidRDefault="00722272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Планируемые результаты</w:t>
            </w:r>
          </w:p>
        </w:tc>
      </w:tr>
      <w:tr w:rsidR="00722272" w:rsidRPr="00BC3FC2" w14:paraId="145073CF" w14:textId="77777777" w:rsidTr="00DE5A0A">
        <w:trPr>
          <w:trHeight w:val="270"/>
        </w:trPr>
        <w:tc>
          <w:tcPr>
            <w:tcW w:w="1236" w:type="pct"/>
            <w:vMerge/>
          </w:tcPr>
          <w:p w14:paraId="3CB28A62" w14:textId="77777777" w:rsidR="00722272" w:rsidRPr="00BC3FC2" w:rsidRDefault="00722272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97" w:type="pct"/>
          </w:tcPr>
          <w:p w14:paraId="2873B901" w14:textId="77777777" w:rsidR="00722272" w:rsidRPr="00BC3FC2" w:rsidRDefault="00722272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Общие</w:t>
            </w:r>
          </w:p>
        </w:tc>
        <w:tc>
          <w:tcPr>
            <w:tcW w:w="2267" w:type="pct"/>
          </w:tcPr>
          <w:p w14:paraId="7A8D2850" w14:textId="77777777" w:rsidR="00722272" w:rsidRPr="00BC3FC2" w:rsidRDefault="00722272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Дисциплинарные</w:t>
            </w:r>
          </w:p>
        </w:tc>
      </w:tr>
      <w:tr w:rsidR="00722272" w:rsidRPr="00BC3FC2" w14:paraId="318E25ED" w14:textId="77777777" w:rsidTr="00DE5A0A">
        <w:tc>
          <w:tcPr>
            <w:tcW w:w="1236" w:type="pct"/>
          </w:tcPr>
          <w:p w14:paraId="6D7791A8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ОК 01. </w:t>
            </w:r>
            <w:r w:rsidRPr="00BC3FC2">
              <w:rPr>
                <w:rFonts w:ascii="Times New Roman" w:eastAsia="Times New Roman" w:hAnsi="Times New Roman" w:cs="Times New Roman"/>
                <w:sz w:val="24"/>
                <w:szCs w:val="24"/>
              </w:rPr>
              <w:t>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1497" w:type="pct"/>
          </w:tcPr>
          <w:p w14:paraId="1F1BC27C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 части трудового воспитания:</w:t>
            </w:r>
          </w:p>
          <w:p w14:paraId="0700CA9E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труду, осознание ценности мастерства, трудолюбие;</w:t>
            </w:r>
          </w:p>
          <w:p w14:paraId="4469D262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</w:p>
          <w:p w14:paraId="2AB8E247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trike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интерес к различным сферам профессиональной деятельности,</w:t>
            </w:r>
          </w:p>
          <w:p w14:paraId="11CD8E1F" w14:textId="77777777" w:rsidR="00722272" w:rsidRPr="00BC3FC2" w:rsidRDefault="00722272" w:rsidP="00F050FA">
            <w:pPr>
              <w:spacing w:after="0" w:line="240" w:lineRule="auto"/>
              <w:jc w:val="both"/>
              <w:rPr>
                <w:rStyle w:val="dt-m"/>
                <w:rFonts w:ascii="Times New Roman" w:hAnsi="Times New Roman" w:cs="Times New Roman"/>
                <w:color w:val="80808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14:paraId="15D1E3F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Style w:val="dt-m"/>
                <w:rFonts w:ascii="Times New Roman" w:hAnsi="Times New Roman" w:cs="Times New Roman"/>
                <w:color w:val="808080"/>
                <w:sz w:val="24"/>
                <w:szCs w:val="24"/>
                <w:shd w:val="clear" w:color="auto" w:fill="FFFFFF"/>
              </w:rPr>
              <w:t xml:space="preserve"> а) </w:t>
            </w: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базовые логические действия:</w:t>
            </w:r>
          </w:p>
          <w:p w14:paraId="3022ACF5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самостоятельно формулировать и актуализировать проблему, рассматривать ее всесторонне; </w:t>
            </w:r>
          </w:p>
          <w:p w14:paraId="3D51F80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устанавливать существенный признак или основания для сравнения, классификации и обобщения; </w:t>
            </w:r>
          </w:p>
          <w:p w14:paraId="0CA47019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определять цели деятельности, задавать параметры и критерии их достижения;</w:t>
            </w:r>
          </w:p>
          <w:p w14:paraId="1B6D1CDE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выявлять закономерности </w:t>
            </w: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и противоречия в рассматриваемых явлениях; </w:t>
            </w:r>
          </w:p>
          <w:p w14:paraId="43F9237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вносить коррективы в деятельность, оценивать соответствие результатов целям, оценивать риски последствий деятельности;</w:t>
            </w:r>
          </w:p>
          <w:p w14:paraId="47D1D276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развивать креативное мышление при решении жизненных проблем</w:t>
            </w:r>
          </w:p>
          <w:p w14:paraId="5783D0FB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Style w:val="dt-m"/>
                <w:rFonts w:ascii="Times New Roman" w:hAnsi="Times New Roman" w:cs="Times New Roman"/>
                <w:color w:val="808080"/>
                <w:sz w:val="24"/>
                <w:szCs w:val="24"/>
                <w:shd w:val="clear" w:color="auto" w:fill="FFFFFF"/>
              </w:rPr>
              <w:t>б)</w:t>
            </w: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 базовые исследовательские действия:</w:t>
            </w:r>
          </w:p>
          <w:p w14:paraId="76F51E66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владеть навыками учебно-исследовательской и проектной деятельности, навыками разрешения проблем;</w:t>
            </w:r>
          </w:p>
          <w:p w14:paraId="349C1A81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      </w:r>
          </w:p>
          <w:p w14:paraId="63B18C9F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анализировать полученные в ходе решения задачи результаты, критически оценивать их достоверность, прогнозировать изменение в новых условиях;</w:t>
            </w:r>
          </w:p>
          <w:p w14:paraId="2D6C8DB9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уметь переносить знания в познавательную и практическую области жизнедеятельности;</w:t>
            </w:r>
          </w:p>
          <w:p w14:paraId="3885C381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уметь интегрировать знания из разных предметных областей;</w:t>
            </w:r>
          </w:p>
          <w:p w14:paraId="7EAA08C5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выдвигать новые идеи, предлагать оригинальные подходы и решения;</w:t>
            </w:r>
          </w:p>
          <w:p w14:paraId="5C1F76C2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способность их использования в познавательной и социальной практике </w:t>
            </w:r>
          </w:p>
        </w:tc>
        <w:tc>
          <w:tcPr>
            <w:tcW w:w="2267" w:type="pct"/>
          </w:tcPr>
          <w:p w14:paraId="3E1BE0CB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понимать роль и место современной географической науки в системе научных дисциплин, ее участии в решении важнейших проблем человечества: приводить примеры проявления глобальных проблем, в решении которых принимает участие современная географическая наука, на региональном уровне, в разных странах, в том числе в России; определять роль географических наук в достижении целей устойчивого развития;</w:t>
            </w:r>
          </w:p>
          <w:p w14:paraId="4E8BB04D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>- освоить и применить знания о размещении основных географических объектов и территориальной организации природы и общества (понятия и концепции устойчивого развития, зеленой энергетики, глобализации и проблема народонаселения); выбирать и использовать источники географической информации для определения положения и взаиморасположения объектов в пространстве; описывать положение и взаиморасположение географических объектов в пространстве;</w:t>
            </w:r>
          </w:p>
          <w:p w14:paraId="5FF74AAB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 xml:space="preserve">- сформировать системы комплексных социально ориентированных географических знаний о закономерностях развития природы, размещения населения и хозяйства: различать географические процессы и явления и распознавать их проявления в повседневной жизни; использовать знания об основных географических закономерностях для определения и сравнения свойств изученных географических объектов, явлений и процессов; проводить классификацию географических объектов, </w:t>
            </w:r>
            <w:r w:rsidRPr="00BC3F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процессов и явлений; устанавливать взаимосвязи между социально-экономическими и геоэкологическими процессами и явлениями; между природными условиями и размещением населения, между природными условиями и природно-ресурсным капиталом и отраслевой структурой хозяйства стран; формулировать и/или обосновывать выводы на основе использования географических знаний;</w:t>
            </w:r>
          </w:p>
          <w:p w14:paraId="2CF8740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>- владеть географической терминологией и системой базовых географических понятий, умение применять социально-экономические понятия для решения учебных и (или) практико-ориентированных задач;</w:t>
            </w:r>
          </w:p>
          <w:p w14:paraId="52877486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>- сформировать знания об основных проблемах взаимодействия природы и общества, о природных и социально-экономических аспектах экологических проблем: описывать географические аспекты проблем взаимодействия природы и общества; приводить примеры взаимосвязи глобальных проблем; приводить примеры возможных путей решения глобальных проблем;</w:t>
            </w:r>
          </w:p>
        </w:tc>
      </w:tr>
      <w:tr w:rsidR="00722272" w:rsidRPr="00BC3FC2" w14:paraId="3C63D0FB" w14:textId="77777777" w:rsidTr="00DE5A0A">
        <w:tc>
          <w:tcPr>
            <w:tcW w:w="1236" w:type="pct"/>
          </w:tcPr>
          <w:p w14:paraId="3551C87E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ОК 02. </w:t>
            </w:r>
            <w:r w:rsidRPr="00BC3FC2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</w:t>
            </w:r>
          </w:p>
        </w:tc>
        <w:tc>
          <w:tcPr>
            <w:tcW w:w="1497" w:type="pct"/>
          </w:tcPr>
          <w:p w14:paraId="1D8569FC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 области ценности научного познания:</w:t>
            </w:r>
          </w:p>
          <w:p w14:paraId="223FA4B7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</w:p>
          <w:p w14:paraId="7E9ED4D9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совершенствование языковой и читательской культуры как средства взаимодействия между людьми и познания мира; </w:t>
            </w:r>
          </w:p>
          <w:p w14:paraId="2E5876E7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14:paraId="12D64F51" w14:textId="77777777" w:rsidR="00722272" w:rsidRPr="00BC3FC2" w:rsidRDefault="00722272" w:rsidP="00F050FA">
            <w:pPr>
              <w:spacing w:after="0" w:line="240" w:lineRule="auto"/>
              <w:jc w:val="both"/>
              <w:rPr>
                <w:rStyle w:val="dt-m"/>
                <w:rFonts w:ascii="Times New Roman" w:hAnsi="Times New Roman" w:cs="Times New Roman"/>
                <w:color w:val="80808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14:paraId="42AD9045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808080"/>
                <w:sz w:val="24"/>
                <w:szCs w:val="24"/>
              </w:rPr>
              <w:t>в)</w:t>
            </w: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работа с информацией:</w:t>
            </w:r>
          </w:p>
          <w:p w14:paraId="1784899A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14:paraId="529F86F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14:paraId="4D090659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оценивать достоверность, легитимность информации, ее соответствие правовым и морально-этическим </w:t>
            </w: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нормам;</w:t>
            </w:r>
          </w:p>
          <w:p w14:paraId="6E4557A6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 </w:t>
            </w:r>
          </w:p>
          <w:p w14:paraId="75407AE8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владеть навыками распознавания и защиты информации, информационной безопасности личности</w:t>
            </w: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; </w:t>
            </w:r>
          </w:p>
        </w:tc>
        <w:tc>
          <w:tcPr>
            <w:tcW w:w="2267" w:type="pct"/>
          </w:tcPr>
          <w:p w14:paraId="45B7FD02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освоить и применить знания о размещении основных географических объектов и территориальной организации природы и общества (понятия и концепции устойчивого развития, зеленой энергетики, глобализации и проблема народонаселения); выбирать и использовать источники географической информации для определения положения и взаиморасположения объектов в пространстве; описывать положение и взаиморасположение географических объектов в пространстве;</w:t>
            </w:r>
          </w:p>
          <w:p w14:paraId="3E7210C4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>- сформировать умения проводить наблюдения за отдельными географическими объектами, процессами и явлениями, их изменениями в результате воздействия природных и антропогенных факторов: определять цели и задачи проведения наблюдений; выбирать форму фиксации результатов наблюдения; формулировать обобщения и выводы по результатам наблюдения;</w:t>
            </w:r>
          </w:p>
          <w:p w14:paraId="38F9FD47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 xml:space="preserve">- сформировать умения находить и использовать различные источники географической информации для получения новых знаний о природных и социально-экономических процессах и явлениях, выявления закономерностей и тенденций их развития, прогнозирования: выбирать и использовать источники географической информации (картографические, статистические, текстовые, видео- и фотоизображения, геоинформационные системы), адекватные решаемым задачам;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социально-экономических, природных и экологических процессов и явлений;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показатели, характеризующие географические объекты, процессы и явления; определять и находить в комплексе источников недостоверную и противоречивую </w:t>
            </w:r>
            <w:r w:rsidRPr="00BC3F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географическую информацию для решения учебных и (или) практико-ориентированных задач; самостоятельно находить, отбирать и применять различные методы познания для решения практико-ориентированных задач;</w:t>
            </w:r>
          </w:p>
          <w:p w14:paraId="697670F8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FD8D4AC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22272" w:rsidRPr="00BC3FC2" w14:paraId="3C68529A" w14:textId="77777777" w:rsidTr="00DE5A0A">
        <w:tc>
          <w:tcPr>
            <w:tcW w:w="1236" w:type="pct"/>
          </w:tcPr>
          <w:p w14:paraId="5C5508D2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ОК 03. 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  <w:tc>
          <w:tcPr>
            <w:tcW w:w="1497" w:type="pct"/>
          </w:tcPr>
          <w:p w14:paraId="45403FBF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В области духовно-нравственного воспитания:</w:t>
            </w:r>
          </w:p>
          <w:p w14:paraId="4CDA6BF6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сформированность нравственного сознания, этического поведения;</w:t>
            </w:r>
          </w:p>
          <w:p w14:paraId="726C9395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способность оценивать ситуацию и принимать осознанные решения, ориентируясь на морально-нравственные нормы и ценности;</w:t>
            </w:r>
          </w:p>
          <w:p w14:paraId="4A66A574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осознание личного вклада в построение устойчивого будущего;</w:t>
            </w:r>
          </w:p>
          <w:p w14:paraId="5EE6236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ответственное отношение к своим родителям и (или) другим членам семьи, созданию семьи на основе осознанного принятия ценностей семейной жизни в соответствии с традициями народов России;</w:t>
            </w:r>
          </w:p>
          <w:p w14:paraId="3DE87B69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Овладение универсальными регулятивными действиями:</w:t>
            </w:r>
          </w:p>
          <w:p w14:paraId="1AD33AF2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808080"/>
                <w:sz w:val="24"/>
                <w:szCs w:val="24"/>
              </w:rPr>
              <w:t>а)</w:t>
            </w: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самоорганизация:</w:t>
            </w:r>
          </w:p>
          <w:p w14:paraId="34891A8D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самостоятельно осуществлять </w:t>
            </w: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познавательную деятельность, выявлять проблемы, ставить и формулировать собственные задачи в образовательной деятельности и жизненных ситуациях;</w:t>
            </w:r>
          </w:p>
          <w:p w14:paraId="0ACC556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самостоятельно составлять план решения проблемы с учетом имеющихся ресурсов, собственных возможностей и предпочтений;</w:t>
            </w:r>
          </w:p>
          <w:p w14:paraId="5BF4795A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давать оценку новым ситуациям;</w:t>
            </w:r>
          </w:p>
          <w:p w14:paraId="4CE048FC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способствовать формированию и проявлению широкой эрудиции в разных областях знаний, постоянно повышать свой образовательный и культурный уровень;</w:t>
            </w:r>
          </w:p>
          <w:p w14:paraId="535CDCD6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808080"/>
                <w:sz w:val="24"/>
                <w:szCs w:val="24"/>
              </w:rPr>
              <w:t>б)</w:t>
            </w: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самоконтроль:</w:t>
            </w:r>
          </w:p>
          <w:p w14:paraId="2C90F029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использовать приемы рефлексии для оценки ситуации, выбора верного решения;</w:t>
            </w:r>
          </w:p>
          <w:p w14:paraId="4F5A1662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уметь оценивать риски и своевременно принимать решения по их снижению;</w:t>
            </w:r>
          </w:p>
          <w:p w14:paraId="4E197E00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808080"/>
                <w:sz w:val="24"/>
                <w:szCs w:val="24"/>
              </w:rPr>
              <w:t>в)</w:t>
            </w: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эмоциональный интеллект, предполагающий сформированность:</w:t>
            </w:r>
          </w:p>
          <w:p w14:paraId="43039C05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внутренней мотивации, включающей стремление к достижению цели и успеху, оптимизм, инициативность, умение действовать, исходя из своих возможностей;</w:t>
            </w:r>
          </w:p>
          <w:p w14:paraId="7C85335F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эмпатии, включающей способность понимать эмоциональное состояние других, учитывать его при осуществлении коммуникации, способность к сочувствию и сопереживанию;</w:t>
            </w:r>
          </w:p>
          <w:p w14:paraId="1D10AF4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социальных навыков, </w:t>
            </w: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включающих способность выстраивать отношения с другими людьми, заботиться, проявлять интерес и разрешать конфликты;</w:t>
            </w:r>
          </w:p>
        </w:tc>
        <w:tc>
          <w:tcPr>
            <w:tcW w:w="2267" w:type="pct"/>
          </w:tcPr>
          <w:p w14:paraId="2420589C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владеть умениями географического анализа и интерпретации информации из различных источников: находить, отбирать, систематизировать информацию, необходимую для изучения географических объектов и явлений, отдельных территорий мира и России, их обеспеченности природными и человеческими ресурсами, хозяйственного потенциала, экологических проблем; представлять в различных формах (графики, таблицы, схемы, диаграммы, карты) географическую информацию; формулировать выводы и заключения на основе анализа и интерпретации информации из различных источников географической информации; критически оценивать и интерпретировать информацию, получаемую из различных источников; использовать различные источники географической информации для решения учебных и (или) практико-ориентированных задач;</w:t>
            </w:r>
          </w:p>
          <w:p w14:paraId="07F42627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722272" w:rsidRPr="00BC3FC2" w14:paraId="0025C77C" w14:textId="77777777" w:rsidTr="00DE5A0A">
        <w:tc>
          <w:tcPr>
            <w:tcW w:w="1236" w:type="pct"/>
          </w:tcPr>
          <w:p w14:paraId="0935ACC6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ОК 04.</w:t>
            </w:r>
          </w:p>
          <w:p w14:paraId="6B31DEB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sz w:val="24"/>
                <w:szCs w:val="24"/>
              </w:rPr>
              <w:t>Эффективно взаимодействовать и работать в коллективе и команде</w:t>
            </w:r>
          </w:p>
        </w:tc>
        <w:tc>
          <w:tcPr>
            <w:tcW w:w="1497" w:type="pct"/>
          </w:tcPr>
          <w:p w14:paraId="733970C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саморазвитию, самостоятельности и самоопределению;</w:t>
            </w:r>
          </w:p>
          <w:p w14:paraId="7DA7CCDE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-овладение навыками учебно-исследовательской, проектной и социальной деятельности;</w:t>
            </w:r>
          </w:p>
          <w:p w14:paraId="296B4D5F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Овладение универсальными коммуникативными действиями:</w:t>
            </w:r>
          </w:p>
          <w:p w14:paraId="1483FE92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808080"/>
                <w:sz w:val="24"/>
                <w:szCs w:val="24"/>
              </w:rPr>
              <w:t>б)</w:t>
            </w: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совместная деятельность:</w:t>
            </w:r>
          </w:p>
          <w:p w14:paraId="26C9DE57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понимать и использовать преимущества командной и индивидуальной работы;</w:t>
            </w:r>
          </w:p>
          <w:p w14:paraId="29636508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принимать цели совместной деятельности, организовывать и координировать действия по ее достижению: составлять план действий, распределять роли с учетом мнений участников обсуждать результаты совместной работы;</w:t>
            </w:r>
          </w:p>
          <w:p w14:paraId="6527AAF0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координировать и выполнять работу в условиях реального, виртуального и комбинированного взаимодействия;</w:t>
            </w:r>
          </w:p>
          <w:p w14:paraId="3DD59A85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осуществлять позитивное стратегическое поведение в различных ситуациях, проявлять творчество и воображение, быть инициативным</w:t>
            </w:r>
          </w:p>
          <w:p w14:paraId="4695B848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Овладение универсальными регулятивными действиями:</w:t>
            </w:r>
          </w:p>
          <w:p w14:paraId="78CB856F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808080"/>
                <w:sz w:val="24"/>
                <w:szCs w:val="24"/>
              </w:rPr>
              <w:t>г)</w:t>
            </w: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принятие себя и других людей:</w:t>
            </w:r>
          </w:p>
          <w:p w14:paraId="32CAE704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- принимать мотивы и аргументы других людей при анализе результатов деятельности;</w:t>
            </w:r>
          </w:p>
          <w:p w14:paraId="2D0D4950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признавать свое право и право других людей на ошибки;</w:t>
            </w:r>
          </w:p>
          <w:p w14:paraId="71C25920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развивать способность понимать мир с позиции другого человека;</w:t>
            </w:r>
          </w:p>
        </w:tc>
        <w:tc>
          <w:tcPr>
            <w:tcW w:w="2267" w:type="pct"/>
          </w:tcPr>
          <w:p w14:paraId="47E22360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владеть географической терминологией и системой базовых географических понятий, умение применять социально-экономические понятия для решения учебных и (или) практико-ориентированных задач;</w:t>
            </w:r>
          </w:p>
          <w:p w14:paraId="4973F25D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722272" w:rsidRPr="00BC3FC2" w14:paraId="1BF0322B" w14:textId="77777777" w:rsidTr="00DE5A0A">
        <w:tc>
          <w:tcPr>
            <w:tcW w:w="1236" w:type="pct"/>
          </w:tcPr>
          <w:p w14:paraId="44629087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05.</w:t>
            </w:r>
          </w:p>
          <w:p w14:paraId="144F5287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</w:t>
            </w:r>
          </w:p>
        </w:tc>
        <w:tc>
          <w:tcPr>
            <w:tcW w:w="1497" w:type="pct"/>
          </w:tcPr>
          <w:p w14:paraId="421DD1D8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 области эстетического воспитания:</w:t>
            </w:r>
          </w:p>
          <w:p w14:paraId="0D082C48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эстетическое отношение к миру, включая эстетику быта, научного и технического творчества, спорта, труда и общественных отношений;</w:t>
            </w:r>
          </w:p>
          <w:p w14:paraId="0D976D59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способность воспринимать различные виды искусства, традиции и творчество своего и других народов, ощущать эмоциональное воздействие искусства;</w:t>
            </w:r>
          </w:p>
          <w:p w14:paraId="054AA2BD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убежденность в значимости для личности и общества отечественного и мирового искусства, этнических культурных традиций и народного творчества;</w:t>
            </w:r>
          </w:p>
          <w:p w14:paraId="1B51D101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самовыражению в разных видах искусства, стремление проявлять качества творческой личности;</w:t>
            </w:r>
          </w:p>
          <w:p w14:paraId="2CCBCA8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Овладение универсальными коммуникативными действиями:</w:t>
            </w:r>
          </w:p>
          <w:p w14:paraId="2124D171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808080"/>
                <w:sz w:val="24"/>
                <w:szCs w:val="24"/>
              </w:rPr>
              <w:t>а)</w:t>
            </w: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общение:</w:t>
            </w:r>
          </w:p>
          <w:p w14:paraId="1C83AB54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осуществлять коммуникации во всех сферах жизни;</w:t>
            </w:r>
          </w:p>
          <w:p w14:paraId="02506FBD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распознавать невербальные средства общения, понимать значение социальных знаков, распознавать </w:t>
            </w: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предпосылки конфликтных ситуаций и смягчать конфликты;</w:t>
            </w:r>
          </w:p>
          <w:p w14:paraId="62DB5E4E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развернуто и логично излагать свою точку зрения с использованием языковых средств;</w:t>
            </w:r>
          </w:p>
        </w:tc>
        <w:tc>
          <w:tcPr>
            <w:tcW w:w="2267" w:type="pct"/>
          </w:tcPr>
          <w:p w14:paraId="14BDBC78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освоить и применить знания о размещении основных географических объектов и территориальной организации природы и общества (понятия и концепции устойчивого развития, зеленой энергетики, глобализации и проблема народонаселения); выбирать и использовать источники географической информации для определения положения и взаиморасположения объектов в пространстве; описывать положение и взаиморасположение географических объектов в пространстве;</w:t>
            </w:r>
          </w:p>
          <w:p w14:paraId="4DF401D0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>- сформировать систему комплексных социально ориентированных географических знаний о закономерностях развития природы, размещения населения и хозяйства: различать географические процессы и явления и распознавать их проявления в повседневной жизни; использовать знания об основных географических закономерностях для определения и сравнения свойств изученных географических объектов, явлений и процессов; проводить классификацию географических объектов, процессов и явлений; устанавливать взаимосвязи между социально-экономическими и геоэкологическими процессами и явлениями; между природными условиями и размещением населения, между природными условиями и природно-ресурсным капиталом и отраслевой структурой хозяйства стран; формулировать и/или обосновывать выводы на основе использования географических знаний;</w:t>
            </w:r>
          </w:p>
          <w:p w14:paraId="24F6679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722272" w:rsidRPr="00BC3FC2" w14:paraId="0D18A064" w14:textId="77777777" w:rsidTr="00DE5A0A">
        <w:tc>
          <w:tcPr>
            <w:tcW w:w="1236" w:type="pct"/>
          </w:tcPr>
          <w:p w14:paraId="68C1653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06.</w:t>
            </w:r>
          </w:p>
          <w:p w14:paraId="5E543D9A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учетом гармонизации межнациональных и межрелигиозных отношений, применять стандарты антикоррупционного поведения</w:t>
            </w:r>
          </w:p>
        </w:tc>
        <w:tc>
          <w:tcPr>
            <w:tcW w:w="1497" w:type="pct"/>
          </w:tcPr>
          <w:p w14:paraId="60CC223F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осознание обучающимися российской гражданской идентичности;</w:t>
            </w:r>
          </w:p>
          <w:p w14:paraId="124ABAE8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целенаправленное развитие внутренней позиции личности на основе духовно-нравственных ценностей народов Российской Федерации, исторических и национально-культурных традиций, формирование системы значимых ценностно-смысловых установок, антикоррупционного мировоззрения, правосознания, экологической культуры, способности ставить цели и строить жизненные планы;</w:t>
            </w:r>
          </w:p>
          <w:p w14:paraId="57F11EF6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 части гражданского воспитания:</w:t>
            </w:r>
          </w:p>
          <w:p w14:paraId="583DA48C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осознание своих конституционных прав и обязанностей, уважение закона и правопорядка;</w:t>
            </w:r>
          </w:p>
          <w:p w14:paraId="4FDE7F40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принятие традиционных национальных, общечеловеческих гуманистических и демократических ценностей;</w:t>
            </w:r>
          </w:p>
          <w:p w14:paraId="25C4A5C6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противостоять идеологии экстремизма, национализма, ксенофобии, дискриминации по социальным, религиозным, расовым, национальным признакам;</w:t>
            </w:r>
          </w:p>
          <w:p w14:paraId="0418698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готовность вести совместную деятельность в интересах гражданского общества, участвовать в </w:t>
            </w: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самоуправлении в общеобразовательной организации и детско-юношеских организациях;</w:t>
            </w:r>
          </w:p>
          <w:p w14:paraId="37946C21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умение взаимодействовать с социальными институтами в соответствии с их функциями и назначением;</w:t>
            </w:r>
          </w:p>
          <w:p w14:paraId="540507E7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гуманитарной и волонтерской деятельности;</w:t>
            </w:r>
          </w:p>
          <w:p w14:paraId="600D018E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патриотического воспитания:</w:t>
            </w:r>
          </w:p>
          <w:p w14:paraId="6E01A037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сформированность российской гражданской идентичности, патриотизма, уважения к своему народу, чувства ответственности перед Родиной, гордости за свой край, свою Родину, свой язык и культуру, прошлое и настоящее многонационального народа России;</w:t>
            </w:r>
          </w:p>
          <w:p w14:paraId="4F6C52F1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ценностное отношение к государственным символам, историческому и природному наследию, памятникам, традициям народов России, достижениям России в науке, искусстве, спорте, технологиях и труде;</w:t>
            </w:r>
          </w:p>
          <w:p w14:paraId="09B6D639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идейная убежденность, готовность к служению и защите Отечества, ответственность за его судьбу;</w:t>
            </w:r>
          </w:p>
          <w:p w14:paraId="4645070C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освоенные обучающимися межпредметные понятия и универсальные учебные действия (регулятивные, познавательные, коммуникативные);</w:t>
            </w:r>
          </w:p>
          <w:p w14:paraId="612C35FE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способность их использования в познавательной и социальной практике, </w:t>
            </w: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готовность к самостоятельному планированию и осуществлению учебной деятельности, организации учебного сотрудничества с педагогическими работниками и сверстниками, к участию в построении индивидуальной образовательной траектории;</w:t>
            </w:r>
          </w:p>
          <w:p w14:paraId="78203AEB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овладение навыками учебно-исследовательской, проектной и социальной деятельности</w:t>
            </w:r>
          </w:p>
        </w:tc>
        <w:tc>
          <w:tcPr>
            <w:tcW w:w="2267" w:type="pct"/>
          </w:tcPr>
          <w:p w14:paraId="07814DEC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понимать роль и место современной географической науки в системе научных дисциплин, ее участии в решении важнейших проблем человечества: приводить примеры проявления глобальных проблем, в решении которых принимает участие современная географическая наука, на региональном уровне, в разных странах, в том числе в России; определять роль географических наук в достижении целей устойчивого развития;</w:t>
            </w:r>
          </w:p>
          <w:p w14:paraId="069716A7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>- владеть умениями географического анализа и интерпретации информации из различных источников: находить, отбирать, систематизировать информацию, необходимую для изучения географических объектов и явлений, отдельных территорий мира и России, их обеспеченности природными и человеческими ресурсами, хозяйственного потенциала, экологических проблем; представлять в различных формах (графики, таблицы, схемы, диаграммы, карты) географическую информацию; формулировать выводы и заключения на основе анализа и интерпретации информации из различных источников географической информации; критически оценивать и интерпретировать информацию, получаемую из различных источников; использовать различные источники географической информации для решения учебных и (или) практико-ориентированных задач;</w:t>
            </w:r>
          </w:p>
          <w:p w14:paraId="6D4CB5D2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 xml:space="preserve">- сформировать умения применять географические знания для объяснения разнообразных явлений и процессов: объяснять изученные социально-экономические и геоэкологические процессы и явления; объяснять географические особенности стран с разным уровнем социально-экономического развития, включая </w:t>
            </w:r>
            <w:r w:rsidRPr="00BC3F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особенности проявления в них глобальных проблем человечества; использовать географические знания о мировом хозяйстве и населении мира, об особенностях взаимодействия природы и общества для решения учебных и (или) практико-ориентированных задач;</w:t>
            </w:r>
          </w:p>
          <w:p w14:paraId="32E81920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22272" w:rsidRPr="00BC3FC2" w14:paraId="6D5FD634" w14:textId="77777777" w:rsidTr="00DE5A0A">
        <w:tc>
          <w:tcPr>
            <w:tcW w:w="1236" w:type="pct"/>
          </w:tcPr>
          <w:p w14:paraId="04CDE5E9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ОК 07. </w:t>
            </w:r>
            <w:r w:rsidRPr="00BC3FC2">
              <w:rPr>
                <w:rFonts w:ascii="Times New Roman" w:eastAsia="Times New Roman" w:hAnsi="Times New Roman" w:cs="Times New Roman"/>
                <w:sz w:val="24"/>
                <w:szCs w:val="24"/>
              </w:rPr>
      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</w:t>
            </w:r>
          </w:p>
        </w:tc>
        <w:tc>
          <w:tcPr>
            <w:tcW w:w="1497" w:type="pct"/>
          </w:tcPr>
          <w:p w14:paraId="69F9DD5B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 области экологического воспитания:</w:t>
            </w:r>
          </w:p>
          <w:p w14:paraId="31ADD15D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</w:t>
            </w:r>
          </w:p>
          <w:p w14:paraId="7445A670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планирование и осуществление действий в окружающей среде на основе знания целей устойчивого развития человечества;</w:t>
            </w:r>
          </w:p>
          <w:p w14:paraId="2F0F05BC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активное неприятие действий, приносящих вред окружающей среде;</w:t>
            </w:r>
          </w:p>
          <w:p w14:paraId="6E5BB84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умение прогнозировать неблагоприятные экологические последствия предпринимаемых действий, предотвращать их;</w:t>
            </w:r>
          </w:p>
          <w:p w14:paraId="4FB8E0AB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расширение опыта деятельности экологической направленности;</w:t>
            </w:r>
          </w:p>
          <w:p w14:paraId="028FE38E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овладение навыками учебно-исследовательской, проектной и социальной деятельности;</w:t>
            </w:r>
          </w:p>
        </w:tc>
        <w:tc>
          <w:tcPr>
            <w:tcW w:w="2267" w:type="pct"/>
          </w:tcPr>
          <w:p w14:paraId="6519737C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>- сформировать систему комплексных социально ориентированных географических знаний о закономерностях развития природы, размещения населения и хозяйства: различать географические процессы и явления и распознавать их проявления в повседневной жизни; использовать знания об основных географических закономерностях для определения и сравнения свойств изученных географических объектов, явлений и процессов; проводить классификацию географических объектов, процессов и явлений; устанавливать взаимосвязи между социально-экономическими и геоэкологическими процессами и явлениями; между природными условиями и размещением населения, между природными условиями и природно-ресурсным капиталом и отраслевой структурой хозяйства стран; формулировать и/или обосновывать выводы на основе использования географических знаний;</w:t>
            </w:r>
          </w:p>
          <w:p w14:paraId="1C703F08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 xml:space="preserve">- владеть умениями географического анализа и интерпретации информации из различных источников: находить, отбирать, систематизировать информацию, необходимую для изучения географических объектов и явлений, отдельных территорий мира и России, их обеспеченности природными и человеческими ресурсами, хозяйственного потенциала, экологических проблем; </w:t>
            </w:r>
            <w:r w:rsidRPr="00BC3F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представлять в различных формах (графики, таблицы, схемы, диаграммы, карты) географическую информацию; формулировать выводы и заключения на основе анализа и интерпретации информации из различных источников географической информации; критически оценивать и интерпретировать информацию, получаемую из различных источников; использовать различные источники географической информации для решения учебных и (или) практико-ориентированных задач;</w:t>
            </w:r>
          </w:p>
          <w:p w14:paraId="192EDE5D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>- сформировать умения применять географические знания для объяснения разнообразных явлений и процессов: объяснять изученные социально-экономические и геоэкологические процессы и явления; объяснять географические особенности стран с разным уровнем социально-экономического развития, включая особенности проявления в них глобальных проблем человечества; использовать географические знания о мировом хозяйстве и населении мира, об особенностях взаимодействия природы и общества для решения учебных и (или) практико-ориентированных задач;</w:t>
            </w:r>
          </w:p>
          <w:p w14:paraId="36156210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>- сформировать умения применять географические знания для оценки разнообразных явлений и процессов: оценивать географические факторы, определяющие сущность и динамику важнейших социально-экономических и геоэкологических процессов; оценивать изученные социально-экономические и геоэкологические процессы и явления;</w:t>
            </w:r>
          </w:p>
        </w:tc>
      </w:tr>
      <w:tr w:rsidR="00722272" w:rsidRPr="00BC3FC2" w14:paraId="1114BD07" w14:textId="77777777" w:rsidTr="00DE5A0A">
        <w:tc>
          <w:tcPr>
            <w:tcW w:w="1236" w:type="pct"/>
          </w:tcPr>
          <w:p w14:paraId="10A9734B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ОК 09.</w:t>
            </w:r>
          </w:p>
          <w:p w14:paraId="4FB8B506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Пользоваться профессиональной документацией на государственном и иностранном языках</w:t>
            </w:r>
          </w:p>
        </w:tc>
        <w:tc>
          <w:tcPr>
            <w:tcW w:w="1497" w:type="pct"/>
          </w:tcPr>
          <w:p w14:paraId="7C058A88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наличие мотивации к обучению и личностному развитию; </w:t>
            </w:r>
          </w:p>
          <w:p w14:paraId="7BA07E10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 области ценности научного познания:</w:t>
            </w:r>
          </w:p>
          <w:p w14:paraId="571112FD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</w:t>
            </w: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осознанию своего места в поликультурном мире;</w:t>
            </w:r>
          </w:p>
          <w:p w14:paraId="45125265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совершенствование языковой и читательской культуры как средства взаимодействия между людьми и познания мира;</w:t>
            </w:r>
          </w:p>
          <w:p w14:paraId="6AEFC867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14:paraId="0BE7FDD9" w14:textId="77777777" w:rsidR="00722272" w:rsidRPr="00BC3FC2" w:rsidRDefault="00722272" w:rsidP="00F050FA">
            <w:pPr>
              <w:spacing w:after="0" w:line="240" w:lineRule="auto"/>
              <w:jc w:val="both"/>
              <w:rPr>
                <w:rStyle w:val="dt-m"/>
                <w:rFonts w:ascii="Times New Roman" w:hAnsi="Times New Roman" w:cs="Times New Roman"/>
                <w:color w:val="80808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14:paraId="5E022CFF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Style w:val="dt-m"/>
                <w:rFonts w:ascii="Times New Roman" w:hAnsi="Times New Roman" w:cs="Times New Roman"/>
                <w:color w:val="808080"/>
                <w:sz w:val="24"/>
                <w:szCs w:val="24"/>
                <w:shd w:val="clear" w:color="auto" w:fill="FFFFFF"/>
              </w:rPr>
              <w:t>б)</w:t>
            </w: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 базовые исследовательские действия:</w:t>
            </w:r>
          </w:p>
          <w:p w14:paraId="1485113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владеть навыками учебно-исследовательской и проектной деятельности, навыками разрешения проблем;</w:t>
            </w:r>
          </w:p>
          <w:p w14:paraId="4FF18DD8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способность и готовность к самостоятельному поиску методов решения практических задач, применению различных методов познания;</w:t>
            </w:r>
          </w:p>
          <w:p w14:paraId="00DB79C7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овладение видами деятельности по получению нового знания, его интерпретации, преобразованию и применению в различных учебных ситуациях, в том числе при создании учебных и социальных проектов;</w:t>
            </w:r>
          </w:p>
          <w:p w14:paraId="7EDB86C1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формирование научного типа мышления, владение научной терминологией, ключевыми понятиями и методами;</w:t>
            </w:r>
          </w:p>
          <w:p w14:paraId="46CD948C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-осуществлять целенаправленный поиск переноса средств и способов действия в </w:t>
            </w: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профессиональную среду</w:t>
            </w:r>
          </w:p>
        </w:tc>
        <w:tc>
          <w:tcPr>
            <w:tcW w:w="2267" w:type="pct"/>
          </w:tcPr>
          <w:p w14:paraId="57C89C98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освоить и применить знания о размещении основных географических объектов и территориальной организации природы и общества (понятия и концепции устойчивого развития, зеленой энергетики, глобализации и проблема народонаселения); выбирать и использовать источники географической информации для определения положения и взаиморасположения объектов в пространстве; описывать положение и взаиморасположение географических объектов в пространстве;</w:t>
            </w:r>
          </w:p>
          <w:p w14:paraId="462C55F9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владеть географической терминологией и системой базовых географических понятий, умение применять социально-экономические понятия для решения учебных и (или) практико-ориентированных задач;</w:t>
            </w:r>
          </w:p>
          <w:p w14:paraId="2DEB1ABC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>- владеть умениями географического анализа и интерпретации информации из различных источников: находить, отбирать, систематизировать информацию, необходимую для изучения географических объектов и явлений, отдельных территорий мира и России, их обеспеченности природными и человеческими ресурсами, хозяйственного потенциала, экологических проблем; представлять в различных формах (графики, таблицы, схемы, диаграммы, карты) географическую информацию; формулировать выводы и заключения на основе анализа и интерпретации информации из различных источников географической информации; критически оценивать и интерпретировать информацию, получаемую из различных источников; использовать различные источники географической информации для решения учебных и (или) практико-ориентированных задач;</w:t>
            </w:r>
          </w:p>
          <w:p w14:paraId="2F6D59A4" w14:textId="77777777" w:rsidR="00722272" w:rsidRPr="008D007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>- сформировать умения применять географические знания для объяснения разнообразных явлений и процессов: объяснять изученные социально-экономические и геоэкологические процессы и явления; объяснять географические особенности стран с разным уровнем социально-экономического развития, включая особенности проявления в них глобальных проблем человечества; использовать географические знания о мировом хозяйстве и населении мира, об особенностях взаимодействия природы и общества для решения учебных и (или) практико-ориентированных задач;</w:t>
            </w:r>
          </w:p>
        </w:tc>
      </w:tr>
      <w:bookmarkEnd w:id="0"/>
      <w:tr w:rsidR="00DE5A0A" w14:paraId="5D95FD07" w14:textId="77777777" w:rsidTr="00034904">
        <w:trPr>
          <w:trHeight w:val="4692"/>
        </w:trPr>
        <w:tc>
          <w:tcPr>
            <w:tcW w:w="1236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88E0F81" w14:textId="77777777" w:rsidR="00DE5A0A" w:rsidRDefault="00DE5A0A" w:rsidP="00DE5A0A">
            <w:pPr>
              <w:pStyle w:val="TableParagraph"/>
              <w:ind w:right="9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ПК 6.2.</w:t>
            </w:r>
            <w:r w:rsidRPr="00DE5A0A">
              <w:rPr>
                <w:color w:val="000000"/>
                <w:sz w:val="24"/>
                <w:szCs w:val="24"/>
              </w:rPr>
              <w:t>Планировать взаимозаменяемость узлов и агрегатов автотранспортного средства и повышение их эксплуатационных свойств</w:t>
            </w:r>
          </w:p>
        </w:tc>
        <w:tc>
          <w:tcPr>
            <w:tcW w:w="14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F5A61F" w14:textId="77777777" w:rsidR="00DE5A0A" w:rsidRPr="00DE5A0A" w:rsidRDefault="00DE5A0A" w:rsidP="00DE5A0A">
            <w:pPr>
              <w:pStyle w:val="ConsPlusNormal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5A0A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Основные источники информации и ресурсы для решения задач и проблем в профессиональном и/или социальном контексте.</w:t>
            </w:r>
          </w:p>
          <w:p w14:paraId="56F2E06E" w14:textId="77777777" w:rsidR="00DE5A0A" w:rsidRPr="00DE5A0A" w:rsidRDefault="00DE5A0A" w:rsidP="00DE5A0A">
            <w:pPr>
              <w:pStyle w:val="ConsPlusNormal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5A0A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проектной деятельности</w:t>
            </w:r>
          </w:p>
          <w:p w14:paraId="3E98CEC0" w14:textId="77777777" w:rsidR="00DE5A0A" w:rsidRPr="00DE5A0A" w:rsidRDefault="00DE5A0A" w:rsidP="00DE5A0A">
            <w:pPr>
              <w:pStyle w:val="ConsPlusNormal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5A0A"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экологической безопасности при ведении профессиональной деятельности;</w:t>
            </w:r>
          </w:p>
          <w:p w14:paraId="07408015" w14:textId="77777777" w:rsidR="00DE5A0A" w:rsidRPr="00DE5A0A" w:rsidRDefault="00DE5A0A" w:rsidP="00DE5A0A">
            <w:pPr>
              <w:pStyle w:val="ConsPlusNormal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5A0A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Основные ресурсы, задействованные в профессиональной деятельности;</w:t>
            </w:r>
          </w:p>
          <w:p w14:paraId="507E616C" w14:textId="77777777" w:rsidR="00DE5A0A" w:rsidRPr="00DE5A0A" w:rsidRDefault="00DE5A0A" w:rsidP="00DE5A0A">
            <w:pPr>
              <w:pStyle w:val="ConsPlusNormal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5A0A">
              <w:rPr>
                <w:rFonts w:ascii="Times New Roman" w:eastAsia="Times New Roman" w:hAnsi="Times New Roman" w:cs="Times New Roman"/>
                <w:sz w:val="24"/>
                <w:szCs w:val="24"/>
              </w:rPr>
              <w:t>Пути обеспечения ресурсосбережения</w:t>
            </w:r>
          </w:p>
        </w:tc>
        <w:tc>
          <w:tcPr>
            <w:tcW w:w="2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6C4421" w14:textId="77777777" w:rsidR="00DE5A0A" w:rsidRPr="00DE5A0A" w:rsidRDefault="00DE5A0A" w:rsidP="00DE5A0A">
            <w:pPr>
              <w:pStyle w:val="TableParagraph"/>
              <w:ind w:right="102"/>
              <w:rPr>
                <w:color w:val="000000"/>
                <w:sz w:val="24"/>
                <w:szCs w:val="24"/>
              </w:rPr>
            </w:pPr>
            <w:r w:rsidRPr="00DE5A0A">
              <w:rPr>
                <w:color w:val="000000"/>
                <w:sz w:val="24"/>
                <w:szCs w:val="24"/>
              </w:rPr>
              <w:t>Проведение анализа полученной информации, выделяет в ней главные аспекты.</w:t>
            </w:r>
          </w:p>
          <w:p w14:paraId="237E5BF0" w14:textId="77777777" w:rsidR="00DE5A0A" w:rsidRPr="00DE5A0A" w:rsidRDefault="00DE5A0A" w:rsidP="00DE5A0A">
            <w:pPr>
              <w:pStyle w:val="TableParagraph"/>
              <w:ind w:right="102"/>
              <w:rPr>
                <w:color w:val="000000"/>
                <w:sz w:val="24"/>
                <w:szCs w:val="24"/>
              </w:rPr>
            </w:pPr>
            <w:r w:rsidRPr="00DE5A0A">
              <w:rPr>
                <w:color w:val="000000"/>
                <w:sz w:val="24"/>
                <w:szCs w:val="24"/>
              </w:rPr>
              <w:t>Структурировать отобранную информацию в соответствии с параметрами поиска;</w:t>
            </w:r>
          </w:p>
          <w:p w14:paraId="4199D7A3" w14:textId="77777777" w:rsidR="00DE5A0A" w:rsidRPr="00DE5A0A" w:rsidRDefault="00DE5A0A" w:rsidP="00DE5A0A">
            <w:pPr>
              <w:pStyle w:val="TableParagraph"/>
              <w:ind w:right="102"/>
              <w:rPr>
                <w:color w:val="000000"/>
                <w:sz w:val="24"/>
                <w:szCs w:val="24"/>
              </w:rPr>
            </w:pPr>
            <w:r w:rsidRPr="00DE5A0A">
              <w:rPr>
                <w:color w:val="000000"/>
                <w:sz w:val="24"/>
                <w:szCs w:val="24"/>
              </w:rPr>
              <w:t>Интерпретация полученной информации в контексте профессиональной деятельности</w:t>
            </w:r>
          </w:p>
          <w:p w14:paraId="45F24CB3" w14:textId="77777777" w:rsidR="00DE5A0A" w:rsidRPr="00DE5A0A" w:rsidRDefault="00DE5A0A" w:rsidP="00DE5A0A">
            <w:pPr>
              <w:pStyle w:val="TableParagraph"/>
              <w:ind w:right="102"/>
              <w:rPr>
                <w:color w:val="000000"/>
                <w:sz w:val="24"/>
                <w:szCs w:val="24"/>
              </w:rPr>
            </w:pPr>
            <w:r w:rsidRPr="00DE5A0A">
              <w:rPr>
                <w:color w:val="000000"/>
                <w:sz w:val="24"/>
                <w:szCs w:val="24"/>
              </w:rPr>
              <w:t>Соблюдение правил экологической безопасности при ведении профессиональной деятельности;</w:t>
            </w:r>
          </w:p>
          <w:p w14:paraId="7B75499D" w14:textId="77777777" w:rsidR="00DE5A0A" w:rsidRPr="00DE5A0A" w:rsidRDefault="00DE5A0A" w:rsidP="00DE5A0A">
            <w:pPr>
              <w:pStyle w:val="TableParagraph"/>
              <w:ind w:right="102"/>
              <w:rPr>
                <w:color w:val="000000"/>
                <w:sz w:val="24"/>
                <w:szCs w:val="24"/>
              </w:rPr>
            </w:pPr>
            <w:r w:rsidRPr="00DE5A0A">
              <w:rPr>
                <w:color w:val="000000"/>
                <w:sz w:val="24"/>
                <w:szCs w:val="24"/>
              </w:rPr>
              <w:t>Обеспечивать ресурсосбережение на рабочем месте.</w:t>
            </w:r>
          </w:p>
        </w:tc>
      </w:tr>
    </w:tbl>
    <w:p w14:paraId="11390D09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4B5BFFA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8A5D45B" w14:textId="77777777" w:rsidR="00DE5A0A" w:rsidRDefault="00DE5A0A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1E8B786" w14:textId="77777777" w:rsidR="00DE5A0A" w:rsidRDefault="00DE5A0A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3CD4781" w14:textId="77777777" w:rsidR="00DE5A0A" w:rsidRDefault="00DE5A0A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C5EA16E" w14:textId="77777777" w:rsidR="00DE5A0A" w:rsidRDefault="00DE5A0A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FE5E7CD" w14:textId="77777777" w:rsidR="00DE5A0A" w:rsidRDefault="00DE5A0A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377E2C9" w14:textId="77777777" w:rsidR="00DE5A0A" w:rsidRDefault="00DE5A0A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132EF02" w14:textId="77777777" w:rsidR="00DE5A0A" w:rsidRDefault="00DE5A0A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35F0EEA" w14:textId="77777777" w:rsidR="00DE5A0A" w:rsidRDefault="00DE5A0A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8139282" w14:textId="77777777" w:rsidR="00DE5A0A" w:rsidRDefault="00DE5A0A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F5C69D4" w14:textId="77777777" w:rsidR="00DE5A0A" w:rsidRDefault="00DE5A0A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C433F34" w14:textId="77777777" w:rsidR="00DE5A0A" w:rsidRDefault="00DE5A0A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6A6A141" w14:textId="77777777" w:rsidR="00DE5A0A" w:rsidRDefault="00DE5A0A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C00BA32" w14:textId="77777777" w:rsidR="00DE5A0A" w:rsidRDefault="00DE5A0A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4A10073" w14:textId="77777777" w:rsidR="00DE5A0A" w:rsidRDefault="00DE5A0A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B73C1C1" w14:textId="77777777" w:rsidR="00DE5A0A" w:rsidRDefault="00DE5A0A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B72050D" w14:textId="77777777" w:rsidR="00DE5A0A" w:rsidRDefault="00DE5A0A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6047A5E" w14:textId="77777777" w:rsidR="00DE5A0A" w:rsidRDefault="00DE5A0A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6B5386B" w14:textId="77777777" w:rsidR="009C65F2" w:rsidRPr="002D3C7E" w:rsidRDefault="009C65F2" w:rsidP="002D3C7E">
      <w:pPr>
        <w:pStyle w:val="a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D3C7E">
        <w:rPr>
          <w:rFonts w:ascii="Times New Roman" w:hAnsi="Times New Roman" w:cs="Times New Roman"/>
          <w:b/>
          <w:bCs/>
          <w:sz w:val="24"/>
          <w:szCs w:val="24"/>
        </w:rPr>
        <w:t>1.</w:t>
      </w:r>
      <w:r w:rsidR="00282ED0" w:rsidRPr="002D3C7E">
        <w:rPr>
          <w:rFonts w:ascii="Times New Roman" w:hAnsi="Times New Roman" w:cs="Times New Roman"/>
          <w:b/>
          <w:bCs/>
          <w:sz w:val="24"/>
          <w:szCs w:val="24"/>
        </w:rPr>
        <w:t>МАТЕРИАЛЫ ОЦЕНОЧНЫХ СРЕДСТВ ДЛЯ ПРОВЕДЕНИЯ ВХОДНОГО КОНТРОЛЯ</w:t>
      </w:r>
    </w:p>
    <w:p w14:paraId="21426AAB" w14:textId="77777777" w:rsidR="00142641" w:rsidRPr="002D3C7E" w:rsidRDefault="00142641" w:rsidP="002D3C7E">
      <w:pPr>
        <w:pStyle w:val="a9"/>
        <w:jc w:val="center"/>
        <w:rPr>
          <w:rFonts w:ascii="Times New Roman" w:eastAsia="Times New Roman" w:hAnsi="Times New Roman" w:cs="Times New Roman"/>
          <w:b/>
          <w:bCs/>
          <w:color w:val="1A1A1A"/>
          <w:sz w:val="24"/>
          <w:szCs w:val="24"/>
        </w:rPr>
      </w:pPr>
      <w:r w:rsidRPr="002D3C7E">
        <w:rPr>
          <w:rFonts w:ascii="Times New Roman" w:eastAsia="Times New Roman" w:hAnsi="Times New Roman" w:cs="Times New Roman"/>
          <w:b/>
          <w:bCs/>
          <w:color w:val="1A1A1A"/>
          <w:sz w:val="24"/>
          <w:szCs w:val="24"/>
        </w:rPr>
        <w:t>Входной контроль проводится в форме диагностической работы.</w:t>
      </w:r>
    </w:p>
    <w:p w14:paraId="0C02D719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диагностической работы:</w:t>
      </w:r>
    </w:p>
    <w:p w14:paraId="64029DAA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«Входной контроль» проводится в начале учебного года.</w:t>
      </w:r>
    </w:p>
    <w:p w14:paraId="53677CD1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проведения диагностической работы:</w:t>
      </w:r>
    </w:p>
    <w:p w14:paraId="442C33A5" w14:textId="43EC894B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уровень усвоения содержания образования по учебному предмету «</w:t>
      </w:r>
      <w:r w:rsidR="00D01115">
        <w:rPr>
          <w:rFonts w:ascii="Times New Roman" w:eastAsia="Times New Roman" w:hAnsi="Times New Roman" w:cs="Times New Roman"/>
          <w:color w:val="1A1A1A"/>
          <w:sz w:val="24"/>
          <w:szCs w:val="24"/>
        </w:rPr>
        <w:t>География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»;</w:t>
      </w:r>
    </w:p>
    <w:p w14:paraId="6EC612FC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3FD349C7" w14:textId="5167E6C6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пути совершенствования преподавания курса «</w:t>
      </w:r>
      <w:r w:rsidR="00D01115">
        <w:rPr>
          <w:rFonts w:ascii="Times New Roman" w:eastAsia="Times New Roman" w:hAnsi="Times New Roman" w:cs="Times New Roman"/>
          <w:color w:val="1A1A1A"/>
          <w:sz w:val="24"/>
          <w:szCs w:val="24"/>
        </w:rPr>
        <w:t>География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на уровне</w:t>
      </w:r>
      <w:r w:rsidR="00767198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среднего профессионального образования.</w:t>
      </w:r>
    </w:p>
    <w:p w14:paraId="27C2376E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диагностической работы</w:t>
      </w: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:</w:t>
      </w:r>
    </w:p>
    <w:p w14:paraId="3B6B797F" w14:textId="0C99BCAD" w:rsidR="0049648B" w:rsidRDefault="00142641" w:rsidP="0076719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bookmarkStart w:id="1" w:name="_Hlk156647599"/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Диагностическая работа состоит </w:t>
      </w:r>
      <w:r w:rsidR="00297E06">
        <w:rPr>
          <w:rFonts w:ascii="Times New Roman" w:eastAsia="Times New Roman" w:hAnsi="Times New Roman" w:cs="Times New Roman"/>
          <w:color w:val="1A1A1A"/>
          <w:sz w:val="24"/>
          <w:szCs w:val="24"/>
        </w:rPr>
        <w:t>из 15 заданий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, из них </w:t>
      </w:r>
      <w:r w:rsidR="00297E06">
        <w:rPr>
          <w:rFonts w:ascii="Times New Roman" w:eastAsia="Times New Roman" w:hAnsi="Times New Roman" w:cs="Times New Roman"/>
          <w:color w:val="1A1A1A"/>
          <w:sz w:val="24"/>
          <w:szCs w:val="24"/>
        </w:rPr>
        <w:t>2 вопроса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F16044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с выбором одного правильного ответа из четырех предложенных</w:t>
      </w:r>
      <w:r w:rsidR="00EF18B7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; </w:t>
      </w:r>
      <w:r w:rsidR="0049648B">
        <w:rPr>
          <w:rFonts w:ascii="Times New Roman" w:eastAsia="Times New Roman" w:hAnsi="Times New Roman" w:cs="Times New Roman"/>
          <w:color w:val="1A1A1A"/>
          <w:sz w:val="24"/>
          <w:szCs w:val="24"/>
        </w:rPr>
        <w:t>6</w:t>
      </w:r>
      <w:r w:rsidR="00EF18B7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49648B">
        <w:rPr>
          <w:rFonts w:ascii="Times New Roman" w:eastAsia="Times New Roman" w:hAnsi="Times New Roman" w:cs="Times New Roman"/>
          <w:color w:val="1A1A1A"/>
          <w:sz w:val="24"/>
          <w:szCs w:val="24"/>
        </w:rPr>
        <w:t>вопросов – это работа со статистическими данными</w:t>
      </w:r>
      <w:r w:rsidR="00EF18B7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49648B">
        <w:rPr>
          <w:rFonts w:ascii="Times New Roman" w:eastAsia="Times New Roman" w:hAnsi="Times New Roman" w:cs="Times New Roman"/>
          <w:color w:val="1A1A1A"/>
          <w:sz w:val="24"/>
          <w:szCs w:val="24"/>
        </w:rPr>
        <w:t>в виде графиков, таблиц, схем; 4 задания - решение географических задач и 3 задания – написание определений.</w:t>
      </w:r>
    </w:p>
    <w:p w14:paraId="60D52C29" w14:textId="26AADA29" w:rsidR="00142641" w:rsidRPr="00142641" w:rsidRDefault="00142641" w:rsidP="0076719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На выполнение работы отводится 30 мин. Для выполнения заданий</w:t>
      </w:r>
      <w:r w:rsid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требуется</w:t>
      </w:r>
      <w:r w:rsid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наличие географических карт (атлас 10-11 класс)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. Выполнение задания в зависимости от типа и трудности оценивается разным количеством баллов. Максимальный балл за </w:t>
      </w:r>
      <w:r w:rsidR="00EF18B7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выполнение всей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работы –</w:t>
      </w:r>
      <w:r w:rsidR="00F16044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49648B">
        <w:rPr>
          <w:rFonts w:ascii="Times New Roman" w:eastAsia="Times New Roman" w:hAnsi="Times New Roman" w:cs="Times New Roman"/>
          <w:color w:val="1A1A1A"/>
          <w:sz w:val="24"/>
          <w:szCs w:val="24"/>
        </w:rPr>
        <w:t>25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баллов.</w:t>
      </w:r>
    </w:p>
    <w:bookmarkEnd w:id="1"/>
    <w:p w14:paraId="6D0BF962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F6B124B" w14:textId="2C8DC97E" w:rsid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Диагностическая работа по</w:t>
      </w:r>
      <w:r w:rsidR="00A553F8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географии</w:t>
      </w:r>
    </w:p>
    <w:p w14:paraId="49A9C473" w14:textId="77777777" w:rsidR="00BC2F4B" w:rsidRDefault="00BC2F4B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B657E47" w14:textId="77777777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b/>
          <w:sz w:val="24"/>
          <w:szCs w:val="24"/>
        </w:rPr>
        <w:t>1.</w:t>
      </w:r>
      <w:r w:rsidRPr="00297E06">
        <w:rPr>
          <w:sz w:val="24"/>
          <w:szCs w:val="24"/>
        </w:rPr>
        <w:t xml:space="preserve"> </w:t>
      </w:r>
      <w:r w:rsidRPr="00297E06">
        <w:rPr>
          <w:rFonts w:ascii="Times New Roman" w:hAnsi="Times New Roman" w:cs="Times New Roman"/>
          <w:sz w:val="24"/>
          <w:szCs w:val="24"/>
        </w:rPr>
        <w:t>С каким из перечисленных государств Россия имеет сухопутную границу?</w:t>
      </w:r>
    </w:p>
    <w:p w14:paraId="254258EC" w14:textId="24B9E868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1) Молдавия</w:t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Pr="00297E06">
        <w:rPr>
          <w:rFonts w:ascii="Times New Roman" w:hAnsi="Times New Roman" w:cs="Times New Roman"/>
          <w:sz w:val="24"/>
          <w:szCs w:val="24"/>
        </w:rPr>
        <w:t>2) Армения</w:t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Pr="00297E06">
        <w:rPr>
          <w:rFonts w:ascii="Times New Roman" w:hAnsi="Times New Roman" w:cs="Times New Roman"/>
          <w:sz w:val="24"/>
          <w:szCs w:val="24"/>
        </w:rPr>
        <w:t>3) Норвегия</w:t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Pr="00297E06">
        <w:rPr>
          <w:rFonts w:ascii="Times New Roman" w:hAnsi="Times New Roman" w:cs="Times New Roman"/>
          <w:sz w:val="24"/>
          <w:szCs w:val="24"/>
        </w:rPr>
        <w:t>4) Турция</w:t>
      </w:r>
    </w:p>
    <w:p w14:paraId="7D5A1040" w14:textId="77777777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</w:p>
    <w:p w14:paraId="032E6223" w14:textId="5BE32C9B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b/>
          <w:sz w:val="24"/>
          <w:szCs w:val="24"/>
        </w:rPr>
        <w:t>2</w:t>
      </w:r>
      <w:r w:rsidRPr="00297E06">
        <w:rPr>
          <w:rFonts w:ascii="Times New Roman" w:hAnsi="Times New Roman" w:cs="Times New Roman"/>
          <w:sz w:val="24"/>
          <w:szCs w:val="24"/>
        </w:rPr>
        <w:t>.</w:t>
      </w:r>
      <w:r w:rsidRPr="00297E06">
        <w:rPr>
          <w:sz w:val="24"/>
          <w:szCs w:val="24"/>
        </w:rPr>
        <w:t xml:space="preserve"> </w:t>
      </w:r>
      <w:r w:rsidRPr="00297E06">
        <w:rPr>
          <w:rFonts w:ascii="Times New Roman" w:hAnsi="Times New Roman" w:cs="Times New Roman"/>
          <w:sz w:val="24"/>
          <w:szCs w:val="24"/>
        </w:rPr>
        <w:t>К образованию кислот в атмосфере и выпадению кислотных дождей ведет, прежде всего:</w:t>
      </w:r>
    </w:p>
    <w:p w14:paraId="75A90CB7" w14:textId="021C094A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1) сжигание угля</w:t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Pr="00297E06">
        <w:rPr>
          <w:rFonts w:ascii="Times New Roman" w:hAnsi="Times New Roman" w:cs="Times New Roman"/>
          <w:sz w:val="24"/>
          <w:szCs w:val="24"/>
        </w:rPr>
        <w:t>2) внесение органических удобрений в почву</w:t>
      </w:r>
    </w:p>
    <w:p w14:paraId="1A2D2D80" w14:textId="79F8C98C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3) удобрение почв</w:t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Pr="00297E06">
        <w:rPr>
          <w:rFonts w:ascii="Times New Roman" w:hAnsi="Times New Roman" w:cs="Times New Roman"/>
          <w:sz w:val="24"/>
          <w:szCs w:val="24"/>
        </w:rPr>
        <w:t>4) создание свалок бытового мусора</w:t>
      </w:r>
    </w:p>
    <w:p w14:paraId="5237598C" w14:textId="77777777" w:rsidR="00297E06" w:rsidRPr="00297E06" w:rsidRDefault="00297E06" w:rsidP="00297E0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07325BA" w14:textId="77777777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b/>
          <w:sz w:val="24"/>
          <w:szCs w:val="24"/>
        </w:rPr>
        <w:t>3</w:t>
      </w:r>
      <w:r w:rsidRPr="00297E06">
        <w:rPr>
          <w:rFonts w:ascii="Times New Roman" w:hAnsi="Times New Roman" w:cs="Times New Roman"/>
          <w:sz w:val="24"/>
          <w:szCs w:val="24"/>
        </w:rPr>
        <w:t>. Средняя солёность поверхностных вод Балтийского моря составляет 8‰. Определите, сколько граммов солей растворено в трёх литрах его воды. Ответ запишите в виде числа.</w:t>
      </w:r>
    </w:p>
    <w:p w14:paraId="4C7B308E" w14:textId="77777777" w:rsidR="00297E06" w:rsidRPr="00297E06" w:rsidRDefault="00297E06" w:rsidP="00297E0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D028537" w14:textId="77777777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b/>
          <w:sz w:val="24"/>
          <w:szCs w:val="24"/>
        </w:rPr>
        <w:t>4</w:t>
      </w:r>
      <w:r w:rsidRPr="00297E06">
        <w:rPr>
          <w:rFonts w:ascii="Times New Roman" w:hAnsi="Times New Roman" w:cs="Times New Roman"/>
          <w:sz w:val="24"/>
          <w:szCs w:val="24"/>
        </w:rPr>
        <w:t>. В каком из следующих утверждений содержится информация об урбанизации?</w:t>
      </w:r>
    </w:p>
    <w:p w14:paraId="54BD4959" w14:textId="77777777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</w:p>
    <w:p w14:paraId="7CB3C846" w14:textId="77777777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1) Убыль населения России в 2006 году составила 687,1 тыс. человек, что на 159,5 тыс. меньше, чем в 2005 году.</w:t>
      </w:r>
    </w:p>
    <w:p w14:paraId="181729AE" w14:textId="77777777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2) За январь — апрель 2011 года отмечено снижение рождаемости в России по сравнению с аналогичным периодом 2010 года (на 14,1 %).</w:t>
      </w:r>
    </w:p>
    <w:p w14:paraId="4BA6C29D" w14:textId="77777777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3) В 1887 году в России насчитывалось 16 городов с населением более 50 000 чел., а в 1989 году — 1001 город.</w:t>
      </w:r>
    </w:p>
    <w:p w14:paraId="5784E909" w14:textId="77777777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4) Миграционный прирост в 2009 году полностью компенсировал естественную убыль населения и впервые за последние 15 лет численность населения России увеличилась.</w:t>
      </w:r>
    </w:p>
    <w:p w14:paraId="20ECDC9B" w14:textId="77777777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</w:p>
    <w:p w14:paraId="39D7F416" w14:textId="57A6DD24" w:rsidR="00297E06" w:rsidRPr="00297E06" w:rsidRDefault="0049648B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noProof/>
          <w:sz w:val="24"/>
          <w:szCs w:val="24"/>
        </w:rPr>
        <w:drawing>
          <wp:anchor distT="0" distB="0" distL="114300" distR="114300" simplePos="0" relativeHeight="251655680" behindDoc="1" locked="0" layoutInCell="1" allowOverlap="1" wp14:anchorId="7DA38580" wp14:editId="0412C7AB">
            <wp:simplePos x="0" y="0"/>
            <wp:positionH relativeFrom="column">
              <wp:posOffset>2266950</wp:posOffset>
            </wp:positionH>
            <wp:positionV relativeFrom="paragraph">
              <wp:posOffset>4445</wp:posOffset>
            </wp:positionV>
            <wp:extent cx="4029075" cy="2019300"/>
            <wp:effectExtent l="0" t="0" r="0" b="0"/>
            <wp:wrapTight wrapText="bothSides">
              <wp:wrapPolygon edited="0">
                <wp:start x="0" y="0"/>
                <wp:lineTo x="0" y="21396"/>
                <wp:lineTo x="21549" y="21396"/>
                <wp:lineTo x="21549" y="0"/>
                <wp:lineTo x="0" y="0"/>
              </wp:wrapPolygon>
            </wp:wrapTight>
            <wp:docPr id="3" name="Рисунок 3" descr="hello_html_m67a5de6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67a5de6c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7E06" w:rsidRPr="00297E06">
        <w:rPr>
          <w:rFonts w:ascii="Times New Roman" w:hAnsi="Times New Roman" w:cs="Times New Roman"/>
          <w:b/>
          <w:sz w:val="24"/>
          <w:szCs w:val="24"/>
        </w:rPr>
        <w:t>5.</w:t>
      </w:r>
      <w:r w:rsidR="00297E06" w:rsidRPr="00297E06">
        <w:rPr>
          <w:sz w:val="24"/>
          <w:szCs w:val="24"/>
        </w:rPr>
        <w:t xml:space="preserve"> </w:t>
      </w:r>
      <w:r w:rsidR="00297E06" w:rsidRPr="00297E06">
        <w:rPr>
          <w:rFonts w:ascii="Times New Roman" w:hAnsi="Times New Roman" w:cs="Times New Roman"/>
          <w:sz w:val="24"/>
          <w:szCs w:val="24"/>
        </w:rPr>
        <w:t>Используя данные графика, определите показатель миграционного прироста населения в России в 2009 г.</w:t>
      </w:r>
    </w:p>
    <w:p w14:paraId="2CBBB84D" w14:textId="47677574" w:rsidR="00297E06" w:rsidRPr="00297E06" w:rsidRDefault="00297E06" w:rsidP="00297E06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14:paraId="389A2050" w14:textId="4EA9802B" w:rsidR="00297E06" w:rsidRPr="00297E06" w:rsidRDefault="00297E06" w:rsidP="00297E0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BD67BB3" w14:textId="77777777" w:rsidR="00297E06" w:rsidRPr="00297E06" w:rsidRDefault="00297E06" w:rsidP="00297E06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0FF408B9" w14:textId="77777777" w:rsidR="0049648B" w:rsidRDefault="0049648B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21636F1E" w14:textId="77777777" w:rsidR="0049648B" w:rsidRDefault="0049648B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45BB1317" w14:textId="1FFF54C3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297E06">
        <w:rPr>
          <w:rFonts w:ascii="Times New Roman" w:hAnsi="Times New Roman" w:cs="Times New Roman"/>
          <w:b/>
          <w:noProof/>
          <w:sz w:val="24"/>
          <w:szCs w:val="24"/>
        </w:rPr>
        <w:t>6.</w:t>
      </w:r>
      <w:r w:rsidRPr="00297E06">
        <w:rPr>
          <w:rFonts w:ascii="Times New Roman" w:hAnsi="Times New Roman" w:cs="Times New Roman"/>
          <w:sz w:val="24"/>
          <w:szCs w:val="24"/>
        </w:rPr>
        <w:t xml:space="preserve">  </w:t>
      </w:r>
      <w:r w:rsidRPr="00297E06">
        <w:rPr>
          <w:rFonts w:ascii="Times New Roman" w:hAnsi="Times New Roman" w:cs="Times New Roman"/>
          <w:noProof/>
          <w:sz w:val="24"/>
          <w:szCs w:val="24"/>
        </w:rPr>
        <w:t>Используя данные</w:t>
      </w:r>
      <w:r w:rsidRPr="00297E06">
        <w:rPr>
          <w:rFonts w:ascii="Times New Roman" w:hAnsi="Times New Roman" w:cs="Times New Roman"/>
          <w:b/>
          <w:noProof/>
          <w:sz w:val="24"/>
          <w:szCs w:val="24"/>
        </w:rPr>
        <w:t xml:space="preserve"> таблицы  1</w:t>
      </w:r>
      <w:r w:rsidRPr="00297E06">
        <w:rPr>
          <w:rFonts w:ascii="Times New Roman" w:hAnsi="Times New Roman" w:cs="Times New Roman"/>
          <w:noProof/>
          <w:sz w:val="24"/>
          <w:szCs w:val="24"/>
        </w:rPr>
        <w:t xml:space="preserve">, определите, в каком из перечисленных регионов в общей численности  населения в 2007 г. </w:t>
      </w:r>
      <w:r w:rsidRPr="00297E06">
        <w:rPr>
          <w:rFonts w:ascii="Times New Roman" w:hAnsi="Times New Roman" w:cs="Times New Roman"/>
          <w:b/>
          <w:noProof/>
          <w:sz w:val="24"/>
          <w:szCs w:val="24"/>
        </w:rPr>
        <w:t xml:space="preserve">доля </w:t>
      </w:r>
      <w:r w:rsidRPr="00297E06">
        <w:rPr>
          <w:rFonts w:ascii="Times New Roman" w:hAnsi="Times New Roman" w:cs="Times New Roman"/>
          <w:noProof/>
          <w:sz w:val="24"/>
          <w:szCs w:val="24"/>
        </w:rPr>
        <w:t>городских жителей наибольшая.</w:t>
      </w:r>
    </w:p>
    <w:p w14:paraId="34D829E8" w14:textId="77777777" w:rsidR="00297E06" w:rsidRPr="00297E06" w:rsidRDefault="00297E06" w:rsidP="00297E06">
      <w:pPr>
        <w:spacing w:after="0" w:line="240" w:lineRule="auto"/>
        <w:ind w:left="-567"/>
        <w:jc w:val="right"/>
        <w:rPr>
          <w:rFonts w:ascii="Times New Roman" w:hAnsi="Times New Roman" w:cs="Times New Roman"/>
          <w:b/>
          <w:noProof/>
          <w:sz w:val="24"/>
          <w:szCs w:val="24"/>
        </w:rPr>
      </w:pPr>
      <w:r w:rsidRPr="00297E06">
        <w:rPr>
          <w:rFonts w:ascii="Times New Roman" w:hAnsi="Times New Roman" w:cs="Times New Roman"/>
          <w:b/>
          <w:noProof/>
          <w:sz w:val="24"/>
          <w:szCs w:val="24"/>
        </w:rPr>
        <w:t>Таблица 1</w:t>
      </w:r>
    </w:p>
    <w:tbl>
      <w:tblPr>
        <w:tblW w:w="103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47"/>
        <w:gridCol w:w="1608"/>
        <w:gridCol w:w="698"/>
        <w:gridCol w:w="698"/>
        <w:gridCol w:w="581"/>
        <w:gridCol w:w="23"/>
        <w:gridCol w:w="792"/>
        <w:gridCol w:w="698"/>
        <w:gridCol w:w="635"/>
        <w:gridCol w:w="761"/>
        <w:gridCol w:w="698"/>
        <w:gridCol w:w="585"/>
      </w:tblGrid>
      <w:tr w:rsidR="00297E06" w:rsidRPr="00297E06" w14:paraId="3AC6E6C3" w14:textId="77777777" w:rsidTr="00F050FA">
        <w:trPr>
          <w:cantSplit/>
          <w:jc w:val="center"/>
        </w:trPr>
        <w:tc>
          <w:tcPr>
            <w:tcW w:w="2547" w:type="dxa"/>
            <w:vMerge w:val="restart"/>
            <w:shd w:val="clear" w:color="auto" w:fill="auto"/>
          </w:tcPr>
          <w:p w14:paraId="63CC66DF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Регион</w:t>
            </w:r>
          </w:p>
        </w:tc>
        <w:tc>
          <w:tcPr>
            <w:tcW w:w="1608" w:type="dxa"/>
            <w:vMerge w:val="restart"/>
            <w:shd w:val="clear" w:color="auto" w:fill="auto"/>
          </w:tcPr>
          <w:p w14:paraId="33935EB1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Площадь территории, тыс. км</w:t>
            </w: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6169" w:type="dxa"/>
            <w:gridSpan w:val="10"/>
            <w:shd w:val="clear" w:color="auto" w:fill="auto"/>
          </w:tcPr>
          <w:p w14:paraId="37A4726F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Численность населения по годам, тыс. чел</w:t>
            </w:r>
          </w:p>
        </w:tc>
      </w:tr>
      <w:tr w:rsidR="00297E06" w:rsidRPr="00297E06" w14:paraId="6C05F3C8" w14:textId="77777777" w:rsidTr="00F050FA">
        <w:trPr>
          <w:cantSplit/>
          <w:jc w:val="center"/>
        </w:trPr>
        <w:tc>
          <w:tcPr>
            <w:tcW w:w="2547" w:type="dxa"/>
            <w:vMerge/>
            <w:shd w:val="clear" w:color="auto" w:fill="auto"/>
          </w:tcPr>
          <w:p w14:paraId="7B8FA9E4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8" w:type="dxa"/>
            <w:vMerge/>
            <w:shd w:val="clear" w:color="auto" w:fill="auto"/>
          </w:tcPr>
          <w:p w14:paraId="517594FA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77" w:type="dxa"/>
            <w:gridSpan w:val="3"/>
            <w:shd w:val="clear" w:color="auto" w:fill="auto"/>
          </w:tcPr>
          <w:p w14:paraId="26E10C1F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2148" w:type="dxa"/>
            <w:gridSpan w:val="4"/>
            <w:shd w:val="clear" w:color="auto" w:fill="auto"/>
          </w:tcPr>
          <w:p w14:paraId="229AB7D0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городского</w:t>
            </w:r>
          </w:p>
        </w:tc>
        <w:tc>
          <w:tcPr>
            <w:tcW w:w="2044" w:type="dxa"/>
            <w:gridSpan w:val="3"/>
            <w:shd w:val="clear" w:color="auto" w:fill="auto"/>
          </w:tcPr>
          <w:p w14:paraId="248A6308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сельского</w:t>
            </w:r>
          </w:p>
        </w:tc>
      </w:tr>
      <w:tr w:rsidR="00297E06" w:rsidRPr="00297E06" w14:paraId="6C88C9AE" w14:textId="77777777" w:rsidTr="00F050FA">
        <w:trPr>
          <w:cantSplit/>
          <w:jc w:val="center"/>
        </w:trPr>
        <w:tc>
          <w:tcPr>
            <w:tcW w:w="2547" w:type="dxa"/>
            <w:vMerge/>
            <w:shd w:val="clear" w:color="auto" w:fill="auto"/>
          </w:tcPr>
          <w:p w14:paraId="3B66439B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8" w:type="dxa"/>
            <w:vMerge/>
            <w:shd w:val="clear" w:color="auto" w:fill="auto"/>
          </w:tcPr>
          <w:p w14:paraId="5D3C6633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98" w:type="dxa"/>
            <w:shd w:val="clear" w:color="auto" w:fill="auto"/>
          </w:tcPr>
          <w:p w14:paraId="7129AB02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left="-125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1995</w:t>
            </w:r>
          </w:p>
        </w:tc>
        <w:tc>
          <w:tcPr>
            <w:tcW w:w="698" w:type="dxa"/>
            <w:shd w:val="clear" w:color="auto" w:fill="auto"/>
          </w:tcPr>
          <w:p w14:paraId="66926EED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left="-125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2000</w:t>
            </w:r>
          </w:p>
        </w:tc>
        <w:tc>
          <w:tcPr>
            <w:tcW w:w="604" w:type="dxa"/>
            <w:gridSpan w:val="2"/>
            <w:shd w:val="clear" w:color="auto" w:fill="auto"/>
          </w:tcPr>
          <w:p w14:paraId="1AB6560A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left="-125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2007</w:t>
            </w:r>
          </w:p>
        </w:tc>
        <w:tc>
          <w:tcPr>
            <w:tcW w:w="792" w:type="dxa"/>
            <w:shd w:val="clear" w:color="auto" w:fill="auto"/>
          </w:tcPr>
          <w:p w14:paraId="600F6C3D" w14:textId="77777777" w:rsidR="00297E06" w:rsidRPr="00297E06" w:rsidRDefault="00297E06" w:rsidP="00F050FA">
            <w:pPr>
              <w:keepNext/>
              <w:keepLines/>
              <w:tabs>
                <w:tab w:val="left" w:pos="1350"/>
              </w:tabs>
              <w:spacing w:after="0" w:line="240" w:lineRule="auto"/>
              <w:ind w:left="-125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1995</w:t>
            </w:r>
          </w:p>
        </w:tc>
        <w:tc>
          <w:tcPr>
            <w:tcW w:w="698" w:type="dxa"/>
            <w:shd w:val="clear" w:color="auto" w:fill="auto"/>
          </w:tcPr>
          <w:p w14:paraId="4AB83940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left="-125" w:right="-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2000</w:t>
            </w:r>
          </w:p>
        </w:tc>
        <w:tc>
          <w:tcPr>
            <w:tcW w:w="635" w:type="dxa"/>
            <w:shd w:val="clear" w:color="auto" w:fill="auto"/>
          </w:tcPr>
          <w:p w14:paraId="187924F8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left="-125" w:right="-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2007</w:t>
            </w:r>
          </w:p>
        </w:tc>
        <w:tc>
          <w:tcPr>
            <w:tcW w:w="761" w:type="dxa"/>
            <w:shd w:val="clear" w:color="auto" w:fill="auto"/>
          </w:tcPr>
          <w:p w14:paraId="7A8BF3F7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left="-125" w:right="-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1995</w:t>
            </w:r>
          </w:p>
        </w:tc>
        <w:tc>
          <w:tcPr>
            <w:tcW w:w="698" w:type="dxa"/>
            <w:shd w:val="clear" w:color="auto" w:fill="auto"/>
          </w:tcPr>
          <w:p w14:paraId="661B3B92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left="-125" w:right="-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2000</w:t>
            </w:r>
          </w:p>
        </w:tc>
        <w:tc>
          <w:tcPr>
            <w:tcW w:w="585" w:type="dxa"/>
            <w:shd w:val="clear" w:color="auto" w:fill="auto"/>
          </w:tcPr>
          <w:p w14:paraId="3DC93F28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left="-125" w:right="-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2007</w:t>
            </w:r>
          </w:p>
        </w:tc>
      </w:tr>
      <w:tr w:rsidR="00297E06" w:rsidRPr="00297E06" w14:paraId="6F9BF348" w14:textId="77777777" w:rsidTr="00F050FA">
        <w:trPr>
          <w:cantSplit/>
          <w:jc w:val="center"/>
        </w:trPr>
        <w:tc>
          <w:tcPr>
            <w:tcW w:w="2547" w:type="dxa"/>
          </w:tcPr>
          <w:p w14:paraId="56AE047B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Новосибирская область</w:t>
            </w:r>
          </w:p>
        </w:tc>
        <w:tc>
          <w:tcPr>
            <w:tcW w:w="1608" w:type="dxa"/>
            <w:vAlign w:val="center"/>
          </w:tcPr>
          <w:p w14:paraId="6CEECEA7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178</w:t>
            </w:r>
          </w:p>
        </w:tc>
        <w:tc>
          <w:tcPr>
            <w:tcW w:w="698" w:type="dxa"/>
            <w:vAlign w:val="center"/>
          </w:tcPr>
          <w:p w14:paraId="207AD30F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2732</w:t>
            </w:r>
          </w:p>
        </w:tc>
        <w:tc>
          <w:tcPr>
            <w:tcW w:w="698" w:type="dxa"/>
            <w:vAlign w:val="center"/>
          </w:tcPr>
          <w:p w14:paraId="22FF99A1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2725</w:t>
            </w:r>
          </w:p>
        </w:tc>
        <w:tc>
          <w:tcPr>
            <w:tcW w:w="604" w:type="dxa"/>
            <w:gridSpan w:val="2"/>
            <w:vAlign w:val="center"/>
          </w:tcPr>
          <w:p w14:paraId="42B56B49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2670</w:t>
            </w:r>
          </w:p>
        </w:tc>
        <w:tc>
          <w:tcPr>
            <w:tcW w:w="792" w:type="dxa"/>
            <w:vAlign w:val="center"/>
          </w:tcPr>
          <w:p w14:paraId="44E1B965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698" w:type="dxa"/>
            <w:vAlign w:val="center"/>
          </w:tcPr>
          <w:p w14:paraId="2292246C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2034</w:t>
            </w:r>
          </w:p>
        </w:tc>
        <w:tc>
          <w:tcPr>
            <w:tcW w:w="635" w:type="dxa"/>
            <w:vAlign w:val="center"/>
          </w:tcPr>
          <w:p w14:paraId="5B8BF6B5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1986</w:t>
            </w:r>
          </w:p>
        </w:tc>
        <w:tc>
          <w:tcPr>
            <w:tcW w:w="761" w:type="dxa"/>
            <w:vAlign w:val="center"/>
          </w:tcPr>
          <w:p w14:paraId="238475CB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711</w:t>
            </w:r>
          </w:p>
        </w:tc>
        <w:tc>
          <w:tcPr>
            <w:tcW w:w="698" w:type="dxa"/>
            <w:vAlign w:val="center"/>
          </w:tcPr>
          <w:p w14:paraId="2BA79FC6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691</w:t>
            </w:r>
          </w:p>
        </w:tc>
        <w:tc>
          <w:tcPr>
            <w:tcW w:w="585" w:type="dxa"/>
            <w:vAlign w:val="center"/>
          </w:tcPr>
          <w:p w14:paraId="58A93D27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655</w:t>
            </w:r>
          </w:p>
        </w:tc>
      </w:tr>
      <w:tr w:rsidR="00297E06" w:rsidRPr="00297E06" w14:paraId="7C73682A" w14:textId="77777777" w:rsidTr="00F050FA">
        <w:trPr>
          <w:cantSplit/>
          <w:jc w:val="center"/>
        </w:trPr>
        <w:tc>
          <w:tcPr>
            <w:tcW w:w="2547" w:type="dxa"/>
          </w:tcPr>
          <w:p w14:paraId="4CD1037F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Республика Дагестан</w:t>
            </w:r>
          </w:p>
        </w:tc>
        <w:tc>
          <w:tcPr>
            <w:tcW w:w="1608" w:type="dxa"/>
            <w:vAlign w:val="center"/>
          </w:tcPr>
          <w:p w14:paraId="0980002C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698" w:type="dxa"/>
            <w:vAlign w:val="center"/>
          </w:tcPr>
          <w:p w14:paraId="0E935415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2200</w:t>
            </w:r>
          </w:p>
        </w:tc>
        <w:tc>
          <w:tcPr>
            <w:tcW w:w="698" w:type="dxa"/>
            <w:vAlign w:val="center"/>
          </w:tcPr>
          <w:p w14:paraId="450D50AB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2443</w:t>
            </w:r>
          </w:p>
        </w:tc>
        <w:tc>
          <w:tcPr>
            <w:tcW w:w="604" w:type="dxa"/>
            <w:gridSpan w:val="2"/>
            <w:vAlign w:val="center"/>
          </w:tcPr>
          <w:p w14:paraId="2ADC7BF3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2659</w:t>
            </w:r>
          </w:p>
        </w:tc>
        <w:tc>
          <w:tcPr>
            <w:tcW w:w="792" w:type="dxa"/>
            <w:vAlign w:val="center"/>
          </w:tcPr>
          <w:p w14:paraId="678BEC39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945</w:t>
            </w:r>
          </w:p>
        </w:tc>
        <w:tc>
          <w:tcPr>
            <w:tcW w:w="698" w:type="dxa"/>
            <w:vAlign w:val="center"/>
          </w:tcPr>
          <w:p w14:paraId="7DF22377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1040</w:t>
            </w:r>
          </w:p>
        </w:tc>
        <w:tc>
          <w:tcPr>
            <w:tcW w:w="635" w:type="dxa"/>
            <w:vAlign w:val="center"/>
          </w:tcPr>
          <w:p w14:paraId="4D47877D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1133</w:t>
            </w:r>
          </w:p>
        </w:tc>
        <w:tc>
          <w:tcPr>
            <w:tcW w:w="761" w:type="dxa"/>
            <w:vAlign w:val="center"/>
          </w:tcPr>
          <w:p w14:paraId="4C25989B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1255</w:t>
            </w:r>
          </w:p>
        </w:tc>
        <w:tc>
          <w:tcPr>
            <w:tcW w:w="698" w:type="dxa"/>
            <w:vAlign w:val="center"/>
          </w:tcPr>
          <w:p w14:paraId="595C561D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1403</w:t>
            </w:r>
          </w:p>
        </w:tc>
        <w:tc>
          <w:tcPr>
            <w:tcW w:w="585" w:type="dxa"/>
            <w:vAlign w:val="center"/>
          </w:tcPr>
          <w:p w14:paraId="46606E47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1526</w:t>
            </w:r>
          </w:p>
        </w:tc>
      </w:tr>
      <w:tr w:rsidR="00297E06" w:rsidRPr="00297E06" w14:paraId="77480840" w14:textId="77777777" w:rsidTr="00F050FA">
        <w:trPr>
          <w:cantSplit/>
          <w:jc w:val="center"/>
        </w:trPr>
        <w:tc>
          <w:tcPr>
            <w:tcW w:w="2547" w:type="dxa"/>
          </w:tcPr>
          <w:p w14:paraId="7270134F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Ивановская область</w:t>
            </w:r>
          </w:p>
        </w:tc>
        <w:tc>
          <w:tcPr>
            <w:tcW w:w="1608" w:type="dxa"/>
            <w:vAlign w:val="center"/>
          </w:tcPr>
          <w:p w14:paraId="50A1A7DF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698" w:type="dxa"/>
            <w:vAlign w:val="center"/>
          </w:tcPr>
          <w:p w14:paraId="64B1FEAF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1260</w:t>
            </w:r>
          </w:p>
        </w:tc>
        <w:tc>
          <w:tcPr>
            <w:tcW w:w="698" w:type="dxa"/>
            <w:vAlign w:val="center"/>
          </w:tcPr>
          <w:p w14:paraId="1B847643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1195</w:t>
            </w:r>
          </w:p>
        </w:tc>
        <w:tc>
          <w:tcPr>
            <w:tcW w:w="604" w:type="dxa"/>
            <w:gridSpan w:val="2"/>
            <w:vAlign w:val="center"/>
          </w:tcPr>
          <w:p w14:paraId="43B9B764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1088</w:t>
            </w:r>
          </w:p>
        </w:tc>
        <w:tc>
          <w:tcPr>
            <w:tcW w:w="792" w:type="dxa"/>
            <w:vAlign w:val="center"/>
          </w:tcPr>
          <w:p w14:paraId="46BD4301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1036</w:t>
            </w:r>
          </w:p>
        </w:tc>
        <w:tc>
          <w:tcPr>
            <w:tcW w:w="698" w:type="dxa"/>
            <w:vAlign w:val="center"/>
          </w:tcPr>
          <w:p w14:paraId="65C068BC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985</w:t>
            </w:r>
          </w:p>
        </w:tc>
        <w:tc>
          <w:tcPr>
            <w:tcW w:w="635" w:type="dxa"/>
            <w:vAlign w:val="center"/>
          </w:tcPr>
          <w:p w14:paraId="217ED94D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878</w:t>
            </w:r>
          </w:p>
        </w:tc>
        <w:tc>
          <w:tcPr>
            <w:tcW w:w="761" w:type="dxa"/>
            <w:vAlign w:val="center"/>
          </w:tcPr>
          <w:p w14:paraId="1A63331F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224</w:t>
            </w:r>
          </w:p>
        </w:tc>
        <w:tc>
          <w:tcPr>
            <w:tcW w:w="698" w:type="dxa"/>
            <w:vAlign w:val="center"/>
          </w:tcPr>
          <w:p w14:paraId="6AACDF10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210</w:t>
            </w:r>
          </w:p>
        </w:tc>
        <w:tc>
          <w:tcPr>
            <w:tcW w:w="585" w:type="dxa"/>
            <w:vAlign w:val="center"/>
          </w:tcPr>
          <w:p w14:paraId="04F64880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210</w:t>
            </w:r>
          </w:p>
        </w:tc>
      </w:tr>
      <w:tr w:rsidR="00297E06" w:rsidRPr="00297E06" w14:paraId="35D93DC2" w14:textId="77777777" w:rsidTr="00F050FA">
        <w:trPr>
          <w:cantSplit/>
          <w:jc w:val="center"/>
        </w:trPr>
        <w:tc>
          <w:tcPr>
            <w:tcW w:w="2547" w:type="dxa"/>
          </w:tcPr>
          <w:p w14:paraId="21717078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Республика Коми</w:t>
            </w:r>
          </w:p>
        </w:tc>
        <w:tc>
          <w:tcPr>
            <w:tcW w:w="1608" w:type="dxa"/>
            <w:vAlign w:val="center"/>
          </w:tcPr>
          <w:p w14:paraId="17F470C1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172</w:t>
            </w:r>
          </w:p>
        </w:tc>
        <w:tc>
          <w:tcPr>
            <w:tcW w:w="698" w:type="dxa"/>
            <w:vAlign w:val="center"/>
          </w:tcPr>
          <w:p w14:paraId="179668B1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1157</w:t>
            </w:r>
          </w:p>
        </w:tc>
        <w:tc>
          <w:tcPr>
            <w:tcW w:w="698" w:type="dxa"/>
            <w:vAlign w:val="center"/>
          </w:tcPr>
          <w:p w14:paraId="003B1A35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1058</w:t>
            </w:r>
          </w:p>
        </w:tc>
        <w:tc>
          <w:tcPr>
            <w:tcW w:w="604" w:type="dxa"/>
            <w:gridSpan w:val="2"/>
            <w:vAlign w:val="center"/>
          </w:tcPr>
          <w:p w14:paraId="766916CD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975</w:t>
            </w:r>
          </w:p>
        </w:tc>
        <w:tc>
          <w:tcPr>
            <w:tcW w:w="792" w:type="dxa"/>
            <w:vAlign w:val="center"/>
          </w:tcPr>
          <w:p w14:paraId="389CB57A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874</w:t>
            </w:r>
          </w:p>
        </w:tc>
        <w:tc>
          <w:tcPr>
            <w:tcW w:w="698" w:type="dxa"/>
            <w:vAlign w:val="center"/>
          </w:tcPr>
          <w:p w14:paraId="6EEAED0C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798</w:t>
            </w:r>
          </w:p>
        </w:tc>
        <w:tc>
          <w:tcPr>
            <w:tcW w:w="635" w:type="dxa"/>
            <w:vAlign w:val="center"/>
          </w:tcPr>
          <w:p w14:paraId="4594DC7F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737</w:t>
            </w:r>
          </w:p>
        </w:tc>
        <w:tc>
          <w:tcPr>
            <w:tcW w:w="761" w:type="dxa"/>
            <w:vAlign w:val="center"/>
          </w:tcPr>
          <w:p w14:paraId="7ADBC6C8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283</w:t>
            </w:r>
          </w:p>
        </w:tc>
        <w:tc>
          <w:tcPr>
            <w:tcW w:w="698" w:type="dxa"/>
            <w:vAlign w:val="center"/>
          </w:tcPr>
          <w:p w14:paraId="5C65CDE8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260</w:t>
            </w:r>
          </w:p>
        </w:tc>
        <w:tc>
          <w:tcPr>
            <w:tcW w:w="585" w:type="dxa"/>
            <w:vAlign w:val="center"/>
          </w:tcPr>
          <w:p w14:paraId="489922CF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238</w:t>
            </w:r>
          </w:p>
        </w:tc>
      </w:tr>
    </w:tbl>
    <w:p w14:paraId="6A231E28" w14:textId="77777777" w:rsidR="00297E06" w:rsidRPr="00297E06" w:rsidRDefault="00297E06" w:rsidP="00297E06">
      <w:pPr>
        <w:spacing w:after="0" w:line="240" w:lineRule="auto"/>
        <w:ind w:left="-567"/>
        <w:jc w:val="both"/>
        <w:rPr>
          <w:b/>
          <w:noProof/>
          <w:sz w:val="24"/>
          <w:szCs w:val="24"/>
        </w:rPr>
      </w:pPr>
    </w:p>
    <w:p w14:paraId="6300E591" w14:textId="77777777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49648B">
        <w:rPr>
          <w:rFonts w:ascii="Times New Roman" w:hAnsi="Times New Roman" w:cs="Times New Roman"/>
          <w:b/>
          <w:sz w:val="24"/>
          <w:szCs w:val="24"/>
        </w:rPr>
        <w:t>7.</w:t>
      </w:r>
      <w:r w:rsidRPr="00297E0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97E06">
        <w:rPr>
          <w:rFonts w:ascii="Times New Roman" w:hAnsi="Times New Roman" w:cs="Times New Roman"/>
          <w:sz w:val="24"/>
          <w:szCs w:val="24"/>
        </w:rPr>
        <w:t>Определите, какое атмосферное давление будет наблюдаться на вершине горы высотой 700 метров, если у её подножия его значение составляет 760 мм и известно, что давление изменяется на 10 мм на каждые 100 м. Ответ запишите в виде числа.</w:t>
      </w:r>
    </w:p>
    <w:p w14:paraId="3473E61C" w14:textId="77777777" w:rsidR="00297E06" w:rsidRPr="00297E06" w:rsidRDefault="00297E06" w:rsidP="00297E06">
      <w:pPr>
        <w:spacing w:after="0" w:line="240" w:lineRule="auto"/>
        <w:jc w:val="both"/>
        <w:rPr>
          <w:b/>
          <w:noProof/>
          <w:sz w:val="24"/>
          <w:szCs w:val="24"/>
        </w:rPr>
      </w:pPr>
    </w:p>
    <w:p w14:paraId="5D4F925E" w14:textId="77777777" w:rsidR="00297E06" w:rsidRPr="00297E06" w:rsidRDefault="00297E06" w:rsidP="00297E06">
      <w:pPr>
        <w:spacing w:after="0" w:line="240" w:lineRule="auto"/>
        <w:ind w:left="-567"/>
        <w:jc w:val="both"/>
        <w:rPr>
          <w:noProof/>
          <w:sz w:val="24"/>
          <w:szCs w:val="24"/>
        </w:rPr>
      </w:pPr>
      <w:r w:rsidRPr="00297E06">
        <w:rPr>
          <w:rFonts w:ascii="Times New Roman" w:hAnsi="Times New Roman" w:cs="Times New Roman"/>
          <w:b/>
          <w:noProof/>
          <w:sz w:val="24"/>
          <w:szCs w:val="24"/>
        </w:rPr>
        <w:t>8</w:t>
      </w:r>
      <w:r w:rsidRPr="00297E06">
        <w:rPr>
          <w:b/>
          <w:noProof/>
          <w:sz w:val="24"/>
          <w:szCs w:val="24"/>
        </w:rPr>
        <w:t>.</w:t>
      </w:r>
      <w:r w:rsidRPr="00297E06">
        <w:rPr>
          <w:rFonts w:ascii="Times New Roman" w:hAnsi="Times New Roman" w:cs="Times New Roman"/>
          <w:sz w:val="24"/>
          <w:szCs w:val="24"/>
        </w:rPr>
        <w:t xml:space="preserve"> Используя данные </w:t>
      </w:r>
      <w:r w:rsidRPr="00297E06">
        <w:rPr>
          <w:rFonts w:ascii="Times New Roman" w:hAnsi="Times New Roman" w:cs="Times New Roman"/>
          <w:b/>
          <w:sz w:val="24"/>
          <w:szCs w:val="24"/>
        </w:rPr>
        <w:t>таблицы 2</w:t>
      </w:r>
      <w:r w:rsidRPr="00297E06">
        <w:rPr>
          <w:rFonts w:ascii="Times New Roman" w:hAnsi="Times New Roman" w:cs="Times New Roman"/>
          <w:sz w:val="24"/>
          <w:szCs w:val="24"/>
        </w:rPr>
        <w:t>, определите среднюю плотность населения в Новосибирской области. Ответ запишите цифрами.</w:t>
      </w:r>
    </w:p>
    <w:p w14:paraId="50AF03F4" w14:textId="77777777" w:rsidR="00297E06" w:rsidRPr="00297E06" w:rsidRDefault="00297E06" w:rsidP="00297E06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97E0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Таблица 2</w:t>
      </w:r>
    </w:p>
    <w:p w14:paraId="65377F61" w14:textId="77777777" w:rsidR="00297E06" w:rsidRPr="00297E06" w:rsidRDefault="00297E06" w:rsidP="00297E0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97E0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1D1EA0FB" w14:textId="77777777" w:rsidR="00297E06" w:rsidRPr="00297E06" w:rsidRDefault="00297E06" w:rsidP="00297E0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97E0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Демографические показатели Ивановской области, Республики Коми, </w:t>
      </w:r>
      <w:r w:rsidRPr="00297E06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Республики Дагестан, Новосибирской области в 2007 г.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67"/>
        <w:gridCol w:w="2067"/>
        <w:gridCol w:w="2067"/>
        <w:gridCol w:w="1845"/>
        <w:gridCol w:w="1701"/>
      </w:tblGrid>
      <w:tr w:rsidR="00297E06" w:rsidRPr="00297E06" w14:paraId="29CCD871" w14:textId="77777777" w:rsidTr="00F050FA">
        <w:trPr>
          <w:trHeight w:val="615"/>
        </w:trPr>
        <w:tc>
          <w:tcPr>
            <w:tcW w:w="2067" w:type="dxa"/>
          </w:tcPr>
          <w:p w14:paraId="3B127083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Регион</w:t>
            </w:r>
          </w:p>
        </w:tc>
        <w:tc>
          <w:tcPr>
            <w:tcW w:w="2067" w:type="dxa"/>
          </w:tcPr>
          <w:p w14:paraId="4D731553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Площадь территории, тыс. км</w:t>
            </w: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067" w:type="dxa"/>
          </w:tcPr>
          <w:p w14:paraId="5305F2C8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Общая численность населения, тыс.ч. </w:t>
            </w:r>
          </w:p>
        </w:tc>
        <w:tc>
          <w:tcPr>
            <w:tcW w:w="1845" w:type="dxa"/>
            <w:shd w:val="clear" w:color="auto" w:fill="auto"/>
          </w:tcPr>
          <w:p w14:paraId="263FD67F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Рождаемость, ‰</w:t>
            </w:r>
          </w:p>
        </w:tc>
        <w:tc>
          <w:tcPr>
            <w:tcW w:w="1701" w:type="dxa"/>
            <w:shd w:val="clear" w:color="auto" w:fill="auto"/>
          </w:tcPr>
          <w:p w14:paraId="7A1498EE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Естественный прирост,</w:t>
            </w:r>
          </w:p>
          <w:p w14:paraId="033BD7A7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‰</w:t>
            </w:r>
          </w:p>
        </w:tc>
      </w:tr>
      <w:tr w:rsidR="00297E06" w:rsidRPr="00297E06" w14:paraId="00AE35F1" w14:textId="77777777" w:rsidTr="00F050FA">
        <w:tc>
          <w:tcPr>
            <w:tcW w:w="2067" w:type="dxa"/>
          </w:tcPr>
          <w:p w14:paraId="3298386D" w14:textId="77777777" w:rsidR="00297E06" w:rsidRPr="00297E06" w:rsidRDefault="00297E06" w:rsidP="00F05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Ивановская область</w:t>
            </w:r>
          </w:p>
        </w:tc>
        <w:tc>
          <w:tcPr>
            <w:tcW w:w="2067" w:type="dxa"/>
          </w:tcPr>
          <w:p w14:paraId="14B9821F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067" w:type="dxa"/>
            <w:vAlign w:val="center"/>
          </w:tcPr>
          <w:p w14:paraId="2BC18E8B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1088</w:t>
            </w:r>
          </w:p>
        </w:tc>
        <w:tc>
          <w:tcPr>
            <w:tcW w:w="1845" w:type="dxa"/>
            <w:vAlign w:val="center"/>
          </w:tcPr>
          <w:p w14:paraId="3B863593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9,0</w:t>
            </w:r>
          </w:p>
        </w:tc>
        <w:tc>
          <w:tcPr>
            <w:tcW w:w="1701" w:type="dxa"/>
            <w:vAlign w:val="center"/>
          </w:tcPr>
          <w:p w14:paraId="26C22265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-11,0</w:t>
            </w:r>
          </w:p>
        </w:tc>
      </w:tr>
      <w:tr w:rsidR="00297E06" w:rsidRPr="00297E06" w14:paraId="0C29675D" w14:textId="77777777" w:rsidTr="00F050FA">
        <w:tc>
          <w:tcPr>
            <w:tcW w:w="2067" w:type="dxa"/>
          </w:tcPr>
          <w:p w14:paraId="36580956" w14:textId="77777777" w:rsidR="00297E06" w:rsidRPr="00297E06" w:rsidRDefault="00297E06" w:rsidP="00F05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Республика Коми</w:t>
            </w:r>
          </w:p>
        </w:tc>
        <w:tc>
          <w:tcPr>
            <w:tcW w:w="2067" w:type="dxa"/>
          </w:tcPr>
          <w:p w14:paraId="6A6AF737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172</w:t>
            </w:r>
          </w:p>
        </w:tc>
        <w:tc>
          <w:tcPr>
            <w:tcW w:w="2067" w:type="dxa"/>
            <w:vAlign w:val="center"/>
          </w:tcPr>
          <w:p w14:paraId="249AEF85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975</w:t>
            </w:r>
          </w:p>
        </w:tc>
        <w:tc>
          <w:tcPr>
            <w:tcW w:w="1845" w:type="dxa"/>
            <w:vAlign w:val="center"/>
          </w:tcPr>
          <w:p w14:paraId="66E3826D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11,1</w:t>
            </w:r>
          </w:p>
        </w:tc>
        <w:tc>
          <w:tcPr>
            <w:tcW w:w="1701" w:type="dxa"/>
            <w:vAlign w:val="center"/>
          </w:tcPr>
          <w:p w14:paraId="410F89E2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-2,7</w:t>
            </w:r>
          </w:p>
        </w:tc>
      </w:tr>
      <w:tr w:rsidR="00297E06" w:rsidRPr="00297E06" w14:paraId="0F40DF73" w14:textId="77777777" w:rsidTr="00F050FA">
        <w:tc>
          <w:tcPr>
            <w:tcW w:w="2067" w:type="dxa"/>
          </w:tcPr>
          <w:p w14:paraId="2B6F2078" w14:textId="77777777" w:rsidR="00297E06" w:rsidRPr="00297E06" w:rsidRDefault="00297E06" w:rsidP="00F05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Республика Дагестан</w:t>
            </w:r>
          </w:p>
        </w:tc>
        <w:tc>
          <w:tcPr>
            <w:tcW w:w="2067" w:type="dxa"/>
            <w:vAlign w:val="center"/>
          </w:tcPr>
          <w:p w14:paraId="613D7295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067" w:type="dxa"/>
            <w:vAlign w:val="center"/>
          </w:tcPr>
          <w:p w14:paraId="0D61B9EA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2659</w:t>
            </w:r>
          </w:p>
        </w:tc>
        <w:tc>
          <w:tcPr>
            <w:tcW w:w="1845" w:type="dxa"/>
            <w:vAlign w:val="center"/>
          </w:tcPr>
          <w:p w14:paraId="7925FC2E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15,3</w:t>
            </w:r>
          </w:p>
        </w:tc>
        <w:tc>
          <w:tcPr>
            <w:tcW w:w="1701" w:type="dxa"/>
            <w:vAlign w:val="center"/>
          </w:tcPr>
          <w:p w14:paraId="41485710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8,7</w:t>
            </w:r>
          </w:p>
        </w:tc>
      </w:tr>
      <w:tr w:rsidR="00297E06" w:rsidRPr="00297E06" w14:paraId="4CC31C70" w14:textId="77777777" w:rsidTr="00F050FA">
        <w:tc>
          <w:tcPr>
            <w:tcW w:w="2067" w:type="dxa"/>
            <w:vAlign w:val="center"/>
          </w:tcPr>
          <w:p w14:paraId="46C90210" w14:textId="77777777" w:rsidR="00297E06" w:rsidRPr="00297E06" w:rsidRDefault="00297E06" w:rsidP="00F05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Новосибирская область</w:t>
            </w:r>
          </w:p>
        </w:tc>
        <w:tc>
          <w:tcPr>
            <w:tcW w:w="2067" w:type="dxa"/>
            <w:vAlign w:val="center"/>
          </w:tcPr>
          <w:p w14:paraId="2860FE00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178</w:t>
            </w:r>
          </w:p>
        </w:tc>
        <w:tc>
          <w:tcPr>
            <w:tcW w:w="2067" w:type="dxa"/>
            <w:vAlign w:val="center"/>
          </w:tcPr>
          <w:p w14:paraId="2BFD05D7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2670</w:t>
            </w:r>
          </w:p>
        </w:tc>
        <w:tc>
          <w:tcPr>
            <w:tcW w:w="1845" w:type="dxa"/>
            <w:vAlign w:val="center"/>
          </w:tcPr>
          <w:p w14:paraId="24D5D9A8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10,6</w:t>
            </w:r>
          </w:p>
        </w:tc>
        <w:tc>
          <w:tcPr>
            <w:tcW w:w="1701" w:type="dxa"/>
            <w:vAlign w:val="center"/>
          </w:tcPr>
          <w:p w14:paraId="3B0BBF9F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14:paraId="7426E12E" w14:textId="77777777" w:rsidR="00297E06" w:rsidRPr="00297E06" w:rsidRDefault="00297E06" w:rsidP="00297E06">
      <w:pPr>
        <w:spacing w:after="0" w:line="240" w:lineRule="auto"/>
        <w:ind w:left="-567"/>
        <w:jc w:val="both"/>
        <w:rPr>
          <w:noProof/>
          <w:sz w:val="24"/>
          <w:szCs w:val="24"/>
        </w:rPr>
      </w:pPr>
    </w:p>
    <w:p w14:paraId="1299A284" w14:textId="62562B16" w:rsidR="00297E06" w:rsidRPr="00297E06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b/>
          <w:sz w:val="24"/>
          <w:szCs w:val="24"/>
        </w:rPr>
        <w:t>9</w:t>
      </w:r>
      <w:r w:rsidRPr="00297E06">
        <w:rPr>
          <w:rFonts w:ascii="Times New Roman" w:hAnsi="Times New Roman" w:cs="Times New Roman"/>
          <w:sz w:val="24"/>
          <w:szCs w:val="24"/>
        </w:rPr>
        <w:t xml:space="preserve">. Используя данные </w:t>
      </w:r>
      <w:r w:rsidRPr="00297E06">
        <w:rPr>
          <w:rFonts w:ascii="Times New Roman" w:hAnsi="Times New Roman" w:cs="Times New Roman"/>
          <w:b/>
          <w:sz w:val="24"/>
          <w:szCs w:val="24"/>
        </w:rPr>
        <w:t>таблицы 2</w:t>
      </w:r>
      <w:r w:rsidRPr="00297E06">
        <w:rPr>
          <w:rFonts w:ascii="Times New Roman" w:hAnsi="Times New Roman" w:cs="Times New Roman"/>
          <w:sz w:val="24"/>
          <w:szCs w:val="24"/>
        </w:rPr>
        <w:t xml:space="preserve">, определите смертность в Новосибирской области в </w:t>
      </w:r>
      <w:r w:rsidRPr="00297E06">
        <w:rPr>
          <w:rFonts w:ascii="Times New Roman" w:eastAsia="Times New Roman" w:hAnsi="Times New Roman" w:cs="Times New Roman"/>
          <w:sz w:val="24"/>
          <w:szCs w:val="24"/>
        </w:rPr>
        <w:t>‰</w:t>
      </w:r>
      <w:r w:rsidRPr="00297E06">
        <w:rPr>
          <w:rFonts w:ascii="Times New Roman" w:hAnsi="Times New Roman" w:cs="Times New Roman"/>
          <w:sz w:val="24"/>
          <w:szCs w:val="24"/>
        </w:rPr>
        <w:t>.</w:t>
      </w:r>
    </w:p>
    <w:p w14:paraId="2AFC5EB9" w14:textId="3358BB24" w:rsidR="00297E06" w:rsidRPr="00297E06" w:rsidRDefault="0049648B" w:rsidP="00297E06">
      <w:pPr>
        <w:spacing w:after="0" w:line="240" w:lineRule="auto"/>
        <w:ind w:left="-426"/>
        <w:rPr>
          <w:rFonts w:ascii="Times New Roman" w:hAnsi="Times New Roman" w:cs="Times New Roman"/>
          <w:sz w:val="24"/>
          <w:szCs w:val="24"/>
        </w:rPr>
      </w:pPr>
      <w:r w:rsidRPr="00297E06">
        <w:rPr>
          <w:noProof/>
          <w:sz w:val="24"/>
          <w:szCs w:val="24"/>
        </w:rPr>
        <w:drawing>
          <wp:anchor distT="0" distB="0" distL="114300" distR="114300" simplePos="0" relativeHeight="251656704" behindDoc="1" locked="0" layoutInCell="1" allowOverlap="1" wp14:anchorId="5868D54E" wp14:editId="6B2F158B">
            <wp:simplePos x="0" y="0"/>
            <wp:positionH relativeFrom="column">
              <wp:posOffset>963930</wp:posOffset>
            </wp:positionH>
            <wp:positionV relativeFrom="paragraph">
              <wp:posOffset>55245</wp:posOffset>
            </wp:positionV>
            <wp:extent cx="5334000" cy="3971925"/>
            <wp:effectExtent l="0" t="0" r="0" b="0"/>
            <wp:wrapTight wrapText="bothSides">
              <wp:wrapPolygon edited="0">
                <wp:start x="0" y="0"/>
                <wp:lineTo x="0" y="21548"/>
                <wp:lineTo x="21523" y="21548"/>
                <wp:lineTo x="21523" y="0"/>
                <wp:lineTo x="0" y="0"/>
              </wp:wrapPolygon>
            </wp:wrapTight>
            <wp:docPr id="8" name="Рисунок 8" descr="https://geo-oge.sdamgia.ru/get_file?id=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geo-oge.sdamgia.ru/get_file?id=25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CA9E99" w14:textId="77777777" w:rsidR="00297E06" w:rsidRPr="00297E06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b/>
          <w:sz w:val="24"/>
          <w:szCs w:val="24"/>
        </w:rPr>
        <w:t>10.</w:t>
      </w:r>
      <w:r w:rsidRPr="00297E06">
        <w:rPr>
          <w:sz w:val="24"/>
          <w:szCs w:val="24"/>
        </w:rPr>
        <w:t xml:space="preserve"> </w:t>
      </w:r>
      <w:r w:rsidRPr="00297E06">
        <w:rPr>
          <w:rFonts w:ascii="Times New Roman" w:hAnsi="Times New Roman" w:cs="Times New Roman"/>
          <w:sz w:val="24"/>
          <w:szCs w:val="24"/>
        </w:rPr>
        <w:t xml:space="preserve">Карта погоды составлена на 18 апреля. В каком из показанных на карте городов на следующий день наиболее вероятно </w:t>
      </w:r>
      <w:r w:rsidRPr="00297E06">
        <w:rPr>
          <w:rFonts w:ascii="Times New Roman" w:hAnsi="Times New Roman" w:cs="Times New Roman"/>
          <w:sz w:val="24"/>
          <w:szCs w:val="24"/>
        </w:rPr>
        <w:lastRenderedPageBreak/>
        <w:t>существенное похолодание?</w:t>
      </w:r>
    </w:p>
    <w:p w14:paraId="7A79AFE3" w14:textId="74EFECB4" w:rsidR="00297E06" w:rsidRPr="00297E06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sz w:val="24"/>
          <w:szCs w:val="24"/>
        </w:rPr>
      </w:pPr>
    </w:p>
    <w:p w14:paraId="055AC10B" w14:textId="77777777" w:rsidR="0049648B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1) Екатеринбург</w:t>
      </w:r>
    </w:p>
    <w:p w14:paraId="78702A59" w14:textId="77777777" w:rsidR="0049648B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2) Москва</w:t>
      </w:r>
      <w:r w:rsidR="0049648B">
        <w:rPr>
          <w:rFonts w:ascii="Times New Roman" w:hAnsi="Times New Roman" w:cs="Times New Roman"/>
          <w:sz w:val="24"/>
          <w:szCs w:val="24"/>
        </w:rPr>
        <w:tab/>
      </w:r>
    </w:p>
    <w:p w14:paraId="12890DED" w14:textId="77777777" w:rsidR="0049648B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3) Ханты-Мансийск</w:t>
      </w:r>
      <w:r w:rsidR="0049648B">
        <w:rPr>
          <w:rFonts w:ascii="Times New Roman" w:hAnsi="Times New Roman" w:cs="Times New Roman"/>
          <w:sz w:val="24"/>
          <w:szCs w:val="24"/>
        </w:rPr>
        <w:tab/>
      </w:r>
    </w:p>
    <w:p w14:paraId="345AEDBD" w14:textId="0FF7050A" w:rsidR="00297E06" w:rsidRPr="00297E06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4) Элиста</w:t>
      </w:r>
    </w:p>
    <w:p w14:paraId="1F5F3DB5" w14:textId="77777777" w:rsidR="00297E06" w:rsidRPr="00297E06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sz w:val="24"/>
          <w:szCs w:val="24"/>
        </w:rPr>
      </w:pPr>
    </w:p>
    <w:p w14:paraId="23CF1EA0" w14:textId="77777777" w:rsidR="00297E06" w:rsidRPr="00297E06" w:rsidRDefault="00297E06" w:rsidP="00297E06">
      <w:pPr>
        <w:spacing w:after="0" w:line="240" w:lineRule="auto"/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b/>
          <w:sz w:val="24"/>
          <w:szCs w:val="24"/>
        </w:rPr>
        <w:t>11.</w:t>
      </w:r>
      <w:r w:rsidRPr="00297E06">
        <w:rPr>
          <w:sz w:val="24"/>
          <w:szCs w:val="24"/>
        </w:rPr>
        <w:t xml:space="preserve"> </w:t>
      </w:r>
      <w:r w:rsidRPr="00297E06">
        <w:rPr>
          <w:rFonts w:ascii="Times New Roman" w:hAnsi="Times New Roman" w:cs="Times New Roman"/>
          <w:sz w:val="24"/>
          <w:szCs w:val="24"/>
        </w:rPr>
        <w:t>Учащиеся проанализировали собранные данные в целях выявления зависимости между особенностями климата и географическим положением пункта. У всех учащихся выводы получились разные. Кто из учащихся сделал верный вывод на основе представленных данных?</w:t>
      </w:r>
    </w:p>
    <w:p w14:paraId="5BD699BE" w14:textId="77777777" w:rsidR="00297E06" w:rsidRPr="00297E06" w:rsidRDefault="00297E06" w:rsidP="00297E06">
      <w:pPr>
        <w:spacing w:after="0" w:line="240" w:lineRule="auto"/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2D50203" w14:textId="77777777" w:rsidR="00297E06" w:rsidRPr="00297E06" w:rsidRDefault="00297E06" w:rsidP="00297E06">
      <w:pPr>
        <w:spacing w:after="0" w:line="240" w:lineRule="auto"/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1) Пётр: «Чем дальше на юго-восток, тем больше годовая амплитуда температур воздуха».</w:t>
      </w:r>
    </w:p>
    <w:p w14:paraId="50BB0DD2" w14:textId="77777777" w:rsidR="00297E06" w:rsidRPr="00297E06" w:rsidRDefault="00297E06" w:rsidP="00297E06">
      <w:pPr>
        <w:spacing w:after="0" w:line="240" w:lineRule="auto"/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2) Иван: «Чем западнее, тем жарче в июле».</w:t>
      </w:r>
    </w:p>
    <w:p w14:paraId="330E1E3C" w14:textId="77777777" w:rsidR="00297E06" w:rsidRPr="00297E06" w:rsidRDefault="00297E06" w:rsidP="00297E06">
      <w:pPr>
        <w:spacing w:after="0" w:line="240" w:lineRule="auto"/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3) Мария: «Чем дальше на северо-запад, тем реже выпадают атмосферные осадки».</w:t>
      </w:r>
    </w:p>
    <w:p w14:paraId="3FAAC1AF" w14:textId="77777777" w:rsidR="00297E06" w:rsidRPr="00297E06" w:rsidRDefault="00297E06" w:rsidP="00297E06">
      <w:pPr>
        <w:spacing w:after="0" w:line="240" w:lineRule="auto"/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4) Андрей: «Чем выше расположен пункт, тем чаще в нём выпадают атмосферные осадки».</w:t>
      </w:r>
    </w:p>
    <w:p w14:paraId="14D520E8" w14:textId="77777777" w:rsidR="00297E06" w:rsidRPr="00297E06" w:rsidRDefault="00297E06" w:rsidP="00297E06">
      <w:pPr>
        <w:spacing w:after="0" w:line="240" w:lineRule="auto"/>
        <w:ind w:left="-426"/>
        <w:jc w:val="both"/>
        <w:rPr>
          <w:rFonts w:ascii="Times New Roman" w:hAnsi="Times New Roman" w:cs="Times New Roman"/>
          <w:sz w:val="24"/>
          <w:szCs w:val="24"/>
        </w:rPr>
      </w:pPr>
    </w:p>
    <w:p w14:paraId="4F5C1EF3" w14:textId="41810289" w:rsidR="00297E06" w:rsidRPr="00297E06" w:rsidRDefault="00B8127A" w:rsidP="00297E06">
      <w:pPr>
        <w:spacing w:after="0" w:line="240" w:lineRule="auto"/>
        <w:ind w:left="-426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297E06">
        <w:rPr>
          <w:noProof/>
          <w:sz w:val="24"/>
          <w:szCs w:val="24"/>
        </w:rPr>
        <w:drawing>
          <wp:anchor distT="0" distB="0" distL="114300" distR="114300" simplePos="0" relativeHeight="251658752" behindDoc="1" locked="0" layoutInCell="1" allowOverlap="1" wp14:anchorId="552BEAF0" wp14:editId="230A44C3">
            <wp:simplePos x="0" y="0"/>
            <wp:positionH relativeFrom="column">
              <wp:posOffset>1832610</wp:posOffset>
            </wp:positionH>
            <wp:positionV relativeFrom="paragraph">
              <wp:posOffset>4445</wp:posOffset>
            </wp:positionV>
            <wp:extent cx="4708525" cy="1478280"/>
            <wp:effectExtent l="0" t="0" r="0" b="0"/>
            <wp:wrapTight wrapText="bothSides">
              <wp:wrapPolygon edited="0">
                <wp:start x="0" y="0"/>
                <wp:lineTo x="0" y="21433"/>
                <wp:lineTo x="21498" y="21433"/>
                <wp:lineTo x="21498" y="0"/>
                <wp:lineTo x="0" y="0"/>
              </wp:wrapPolygon>
            </wp:wrapTight>
            <wp:docPr id="4" name="Рисунок 4" descr="https://geo-oge.sdamgia.ru/get_file?id=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geo-oge.sdamgia.ru/get_file?id=35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8525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7E06" w:rsidRPr="00297E06">
        <w:rPr>
          <w:rFonts w:ascii="Times New Roman" w:hAnsi="Times New Roman" w:cs="Times New Roman"/>
          <w:i/>
          <w:sz w:val="24"/>
          <w:szCs w:val="24"/>
        </w:rPr>
        <w:t>Школьники из нескольких населённых пунктов России обменялись данными многолетних наблюдений, полученными на местных метеостанциях. Собранные ими данные представлены в следующей таблице.</w:t>
      </w:r>
    </w:p>
    <w:p w14:paraId="1C1C32BC" w14:textId="090C8CC4" w:rsidR="00297E06" w:rsidRPr="00297E06" w:rsidRDefault="00297E06" w:rsidP="00297E06">
      <w:pPr>
        <w:spacing w:after="0" w:line="240" w:lineRule="auto"/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noProof/>
          <w:sz w:val="24"/>
          <w:szCs w:val="24"/>
        </w:rPr>
        <w:t xml:space="preserve"> </w:t>
      </w:r>
    </w:p>
    <w:p w14:paraId="00D323B4" w14:textId="77777777" w:rsidR="00297E06" w:rsidRPr="00297E06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sz w:val="24"/>
          <w:szCs w:val="24"/>
        </w:rPr>
      </w:pPr>
    </w:p>
    <w:p w14:paraId="3F0D55DB" w14:textId="77777777" w:rsidR="00297E06" w:rsidRPr="00297E06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b/>
          <w:sz w:val="24"/>
          <w:szCs w:val="24"/>
        </w:rPr>
        <w:t>12.</w:t>
      </w:r>
      <w:r w:rsidRPr="00297E06">
        <w:rPr>
          <w:sz w:val="24"/>
          <w:szCs w:val="24"/>
        </w:rPr>
        <w:t xml:space="preserve">  </w:t>
      </w:r>
      <w:r w:rsidRPr="00297E06">
        <w:rPr>
          <w:rFonts w:ascii="Times New Roman" w:hAnsi="Times New Roman" w:cs="Times New Roman"/>
          <w:sz w:val="24"/>
          <w:szCs w:val="24"/>
        </w:rPr>
        <w:t>Определите, какой город имеет географические координаты 1° с.ш. и 104° в.д.?</w:t>
      </w:r>
    </w:p>
    <w:p w14:paraId="4C43E403" w14:textId="77777777" w:rsidR="00297E06" w:rsidRPr="00297E06" w:rsidRDefault="00297E06" w:rsidP="00297E06">
      <w:pPr>
        <w:spacing w:after="0" w:line="240" w:lineRule="auto"/>
        <w:ind w:left="-426"/>
        <w:rPr>
          <w:noProof/>
          <w:sz w:val="24"/>
          <w:szCs w:val="24"/>
        </w:rPr>
      </w:pPr>
    </w:p>
    <w:p w14:paraId="08253726" w14:textId="4535A91A" w:rsidR="00297E06" w:rsidRPr="00297E06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297E06">
        <w:rPr>
          <w:rFonts w:ascii="Times New Roman" w:hAnsi="Times New Roman" w:cs="Times New Roman"/>
          <w:b/>
          <w:bCs/>
          <w:noProof/>
          <w:sz w:val="24"/>
          <w:szCs w:val="24"/>
        </w:rPr>
        <w:t>13</w:t>
      </w:r>
      <w:r w:rsidRPr="00297E06">
        <w:rPr>
          <w:rFonts w:ascii="Times New Roman" w:hAnsi="Times New Roman" w:cs="Times New Roman"/>
          <w:noProof/>
          <w:sz w:val="24"/>
          <w:szCs w:val="24"/>
        </w:rPr>
        <w:t xml:space="preserve">. </w:t>
      </w:r>
      <w:r w:rsidRPr="00297E0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Как называются устойчивые ветры, дважды в год меняющие направление на противоположное и в значительной степени определяющие климат Дальнего Востока России?</w:t>
      </w:r>
    </w:p>
    <w:p w14:paraId="64AB793F" w14:textId="77777777" w:rsidR="00297E06" w:rsidRPr="00297E06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noProof/>
          <w:sz w:val="24"/>
          <w:szCs w:val="24"/>
        </w:rPr>
      </w:pPr>
    </w:p>
    <w:p w14:paraId="2BBBAE2A" w14:textId="64C3688E" w:rsidR="00297E06" w:rsidRPr="00297E06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noProof/>
          <w:sz w:val="24"/>
          <w:szCs w:val="24"/>
        </w:rPr>
      </w:pPr>
      <w:r w:rsidRPr="00297E06">
        <w:rPr>
          <w:rFonts w:ascii="Times New Roman" w:hAnsi="Times New Roman" w:cs="Times New Roman"/>
          <w:b/>
          <w:bCs/>
          <w:noProof/>
          <w:sz w:val="24"/>
          <w:szCs w:val="24"/>
        </w:rPr>
        <w:t>14.</w:t>
      </w:r>
      <w:r w:rsidRPr="00297E06">
        <w:rPr>
          <w:rFonts w:ascii="Times New Roman" w:hAnsi="Times New Roman" w:cs="Times New Roman"/>
          <w:noProof/>
          <w:sz w:val="24"/>
          <w:szCs w:val="24"/>
        </w:rPr>
        <w:t xml:space="preserve"> Как называется совокупность процессов физического и химического разрушения горных пород под воздействием колебаний температуры, циклов замерзания-оттаивания и химического воздействия воды, атмосферных газов и организмов?</w:t>
      </w:r>
    </w:p>
    <w:p w14:paraId="5D857835" w14:textId="77777777" w:rsidR="00297E06" w:rsidRPr="00297E06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noProof/>
          <w:sz w:val="24"/>
          <w:szCs w:val="24"/>
        </w:rPr>
      </w:pPr>
    </w:p>
    <w:p w14:paraId="07515F53" w14:textId="2A422427" w:rsidR="00297E06" w:rsidRPr="00297E06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noProof/>
          <w:sz w:val="24"/>
          <w:szCs w:val="24"/>
        </w:rPr>
      </w:pPr>
      <w:r w:rsidRPr="00297E06">
        <w:rPr>
          <w:rFonts w:ascii="Times New Roman" w:hAnsi="Times New Roman" w:cs="Times New Roman"/>
          <w:b/>
          <w:bCs/>
          <w:noProof/>
          <w:sz w:val="24"/>
          <w:szCs w:val="24"/>
        </w:rPr>
        <w:t>15.</w:t>
      </w:r>
      <w:r w:rsidRPr="00297E06">
        <w:rPr>
          <w:rFonts w:ascii="Times New Roman" w:hAnsi="Times New Roman" w:cs="Times New Roman"/>
          <w:noProof/>
          <w:sz w:val="24"/>
          <w:szCs w:val="24"/>
        </w:rPr>
        <w:t xml:space="preserve"> Определите точку на земной поверхности, относительно которой вся территория России находится строго на юге.</w:t>
      </w:r>
    </w:p>
    <w:p w14:paraId="29610BDF" w14:textId="77777777" w:rsidR="00297E06" w:rsidRPr="00297E06" w:rsidRDefault="00297E06" w:rsidP="00BC2F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</w:p>
    <w:p w14:paraId="4767E3C6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8215325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6606A60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99BCE2B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43A2BB1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9FC4EE2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E8EA857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D0E8D79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1D7F4FA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F0BCB13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58E8585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2E5A62A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E4D4735" w14:textId="77777777" w:rsidR="00AF4053" w:rsidRDefault="00AF405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570EF94" w14:textId="77777777" w:rsidR="00AF4053" w:rsidRDefault="00AF405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E5CFCA1" w14:textId="77777777" w:rsidR="00AF4053" w:rsidRDefault="00AF405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8445893" w14:textId="77777777" w:rsidR="00AF4053" w:rsidRDefault="00AF405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B4539AC" w14:textId="77777777" w:rsidR="00AF4053" w:rsidRDefault="00AF405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2D3DA59" w14:textId="77777777" w:rsidR="00AF4053" w:rsidRDefault="00AF405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482D634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7005399" w14:textId="40966572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Система оценивания диагностической работы по </w:t>
      </w:r>
      <w:r w:rsidR="00A257D4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географии</w:t>
      </w:r>
    </w:p>
    <w:p w14:paraId="12940367" w14:textId="104B4701" w:rsidR="00142641" w:rsidRDefault="0049648B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bookmarkStart w:id="2" w:name="_Hlk156042951"/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Задания 1,2,13-15</w:t>
      </w:r>
      <w:r w:rsidR="00C53590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  <w:bookmarkEnd w:id="2"/>
      <w:r w:rsidR="00C5359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– правильный ответ -1 балл</w:t>
      </w:r>
      <w:r w:rsidR="00F16044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,</w:t>
      </w:r>
      <w:r w:rsidR="00C5359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</w:t>
      </w:r>
      <w:r w:rsidR="00F16044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  <w:r w:rsidR="00C5359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(максимально </w:t>
      </w:r>
      <w:r w:rsidR="00F16044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5</w:t>
      </w:r>
      <w:r w:rsidR="00C5359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баллов)</w:t>
      </w:r>
    </w:p>
    <w:p w14:paraId="3E984D0F" w14:textId="3B870AC1" w:rsidR="002D3C7E" w:rsidRDefault="00B8127A" w:rsidP="002D3C7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Задания 3-12</w:t>
      </w:r>
      <w:r w:rsidR="00C53590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–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  <w:r w:rsidR="00F16044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правильный ответ – 2 балл, </w:t>
      </w:r>
      <w:r w:rsidR="00F16044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неверный ответ или его отсутствие – 0 баллов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(максимально – 20 баллов)</w:t>
      </w:r>
    </w:p>
    <w:p w14:paraId="73D0FC7B" w14:textId="162FDF2B" w:rsidR="00142641" w:rsidRPr="00F16044" w:rsidRDefault="00F16044" w:rsidP="002D3C7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 xml:space="preserve">Максимальное количество баллов - </w:t>
      </w:r>
      <w:r w:rsidR="00B8127A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25</w:t>
      </w:r>
    </w:p>
    <w:p w14:paraId="3372F831" w14:textId="77777777" w:rsid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W w:w="3619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90"/>
        <w:gridCol w:w="1418"/>
        <w:gridCol w:w="566"/>
        <w:gridCol w:w="1987"/>
        <w:gridCol w:w="697"/>
        <w:gridCol w:w="2279"/>
      </w:tblGrid>
      <w:tr w:rsidR="00B8127A" w:rsidRPr="00F16044" w14:paraId="5C0F523C" w14:textId="77777777" w:rsidTr="00B8127A">
        <w:trPr>
          <w:trHeight w:val="312"/>
          <w:jc w:val="center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ACE1BE9" w14:textId="36CD7FD7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bookmarkStart w:id="3" w:name="_Hlk156648123"/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119CA1" w14:textId="51744BE2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8127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3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27DF2" w14:textId="2050EED9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65BE4" w14:textId="2952E7A9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8127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Ивановская обл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4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5035C2" w14:textId="3593CF35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5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2B3E19" w14:textId="4836CE94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</w:t>
            </w:r>
          </w:p>
        </w:tc>
      </w:tr>
      <w:tr w:rsidR="00B8127A" w:rsidRPr="00F16044" w14:paraId="35DF3A2A" w14:textId="77777777" w:rsidTr="00B8127A">
        <w:trPr>
          <w:trHeight w:val="239"/>
          <w:jc w:val="center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89FC24" w14:textId="04AE3240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9AF913" w14:textId="758FFD15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8127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3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521B74" w14:textId="5BE7D040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F40AE8" w14:textId="4827EB6A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8127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690 мм</w:t>
            </w:r>
          </w:p>
        </w:tc>
        <w:tc>
          <w:tcPr>
            <w:tcW w:w="4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5330FC" w14:textId="2770299C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5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8B110F" w14:textId="23FAC50D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Сингапур</w:t>
            </w:r>
          </w:p>
        </w:tc>
      </w:tr>
      <w:tr w:rsidR="00B8127A" w:rsidRPr="00F16044" w14:paraId="1FB7FDC8" w14:textId="77777777" w:rsidTr="00B8127A">
        <w:trPr>
          <w:trHeight w:val="254"/>
          <w:jc w:val="center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7A9B38" w14:textId="29CA7E3E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A176A2" w14:textId="7DFE06EE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8127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24г</w:t>
            </w:r>
          </w:p>
        </w:tc>
        <w:tc>
          <w:tcPr>
            <w:tcW w:w="3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50DCAC" w14:textId="672D03C9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2E98B0" w14:textId="7D7693D2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vertAlign w:val="superscript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15 чел/км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4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A4687D" w14:textId="33DBF189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5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494100" w14:textId="43C48FB7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Муссоны</w:t>
            </w:r>
          </w:p>
        </w:tc>
      </w:tr>
      <w:tr w:rsidR="00B8127A" w:rsidRPr="00F16044" w14:paraId="3590971B" w14:textId="77777777" w:rsidTr="00B8127A">
        <w:trPr>
          <w:trHeight w:val="239"/>
          <w:jc w:val="center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2D6A6F" w14:textId="5859E4D1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58FB2B" w14:textId="155CDCB6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3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A8681A" w14:textId="44F71C5F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AE923A" w14:textId="2AFEF8EE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10,6%</w:t>
            </w:r>
          </w:p>
        </w:tc>
        <w:tc>
          <w:tcPr>
            <w:tcW w:w="4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2C7A62" w14:textId="4E3CD6E7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5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5FEE1A" w14:textId="41DEB521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Выветривание </w:t>
            </w:r>
          </w:p>
        </w:tc>
      </w:tr>
      <w:tr w:rsidR="00B8127A" w:rsidRPr="00F16044" w14:paraId="4C7EF2B6" w14:textId="77777777" w:rsidTr="00B8127A">
        <w:trPr>
          <w:trHeight w:val="254"/>
          <w:jc w:val="center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7DB68C" w14:textId="0BAC0D08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D10C8D" w14:textId="34505C77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248 тыс.чел</w:t>
            </w:r>
          </w:p>
        </w:tc>
        <w:tc>
          <w:tcPr>
            <w:tcW w:w="3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DB4214" w14:textId="73988059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2F6B2" w14:textId="12A09BB4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4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3EE733" w14:textId="06DFFBA8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5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3875E1" w14:textId="31F88F62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Северный полюс</w:t>
            </w:r>
          </w:p>
        </w:tc>
      </w:tr>
      <w:bookmarkEnd w:id="3"/>
    </w:tbl>
    <w:p w14:paraId="4A543A2D" w14:textId="77777777" w:rsidR="000953F3" w:rsidRDefault="000953F3" w:rsidP="00C3575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C48A638" w14:textId="77777777" w:rsidR="00142641" w:rsidRDefault="00142641" w:rsidP="00C3575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p w14:paraId="2A1D6BF7" w14:textId="77777777" w:rsidR="000953F3" w:rsidRDefault="000953F3" w:rsidP="00C3575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Style w:val="10"/>
        <w:tblW w:w="0" w:type="auto"/>
        <w:jc w:val="center"/>
        <w:tblLook w:val="04A0" w:firstRow="1" w:lastRow="0" w:firstColumn="1" w:lastColumn="0" w:noHBand="0" w:noVBand="1"/>
      </w:tblPr>
      <w:tblGrid>
        <w:gridCol w:w="3402"/>
        <w:gridCol w:w="3827"/>
      </w:tblGrid>
      <w:tr w:rsidR="00142641" w:rsidRPr="00142641" w14:paraId="72D3F953" w14:textId="77777777" w:rsidTr="00B8127A">
        <w:trPr>
          <w:jc w:val="center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C3B05B" w14:textId="77777777" w:rsidR="00142641" w:rsidRPr="00EF18B7" w:rsidRDefault="00142641" w:rsidP="00142641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5173CA" w14:textId="77777777" w:rsidR="00142641" w:rsidRPr="00EF18B7" w:rsidRDefault="00142641" w:rsidP="00142641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142641" w:rsidRPr="00142641" w14:paraId="32BBDA12" w14:textId="77777777" w:rsidTr="00B8127A">
        <w:trPr>
          <w:jc w:val="center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10E98D" w14:textId="77777777" w:rsidR="00142641" w:rsidRPr="00142641" w:rsidRDefault="00EF18B7" w:rsidP="00B8127A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40-36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DC9E91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142641" w:rsidRPr="00142641" w14:paraId="46489861" w14:textId="77777777" w:rsidTr="00B8127A">
        <w:trPr>
          <w:jc w:val="center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A9C39F" w14:textId="77777777" w:rsidR="00142641" w:rsidRPr="00142641" w:rsidRDefault="00EF18B7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35-26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C297DB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142641" w:rsidRPr="00142641" w14:paraId="0434BC43" w14:textId="77777777" w:rsidTr="00B8127A">
        <w:trPr>
          <w:jc w:val="center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0AA9B0" w14:textId="77777777" w:rsidR="00142641" w:rsidRPr="00142641" w:rsidRDefault="00EF18B7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25-16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1CA6B8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142641" w:rsidRPr="00142641" w14:paraId="748D2D6C" w14:textId="77777777" w:rsidTr="00B8127A">
        <w:trPr>
          <w:jc w:val="center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26FA87" w14:textId="77777777" w:rsidR="00142641" w:rsidRPr="00142641" w:rsidRDefault="00EF18B7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15-0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6602FB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</w:tbl>
    <w:p w14:paraId="0CFDC586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F6A0206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9B43047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1FAA180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4E2A04C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6A4BD6F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4D24BCB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0CF9722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12FDC5C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9E594D8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615326A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42BA88E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FA9D86E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302BFAC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4CDE0B7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371B403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69D787E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5B42AB2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048C461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FB92C66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30B2C19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C28E902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387325A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9907E1D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F6D4A7A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871D875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304F488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579E203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4748AEC" w14:textId="6025CEC2" w:rsidR="004179E0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4179E0">
        <w:rPr>
          <w:rFonts w:ascii="Times New Roman" w:hAnsi="Times New Roman" w:cs="Times New Roman"/>
          <w:b/>
          <w:sz w:val="24"/>
          <w:szCs w:val="24"/>
        </w:rPr>
        <w:t>МАТЕРИАЛЫ ОЦЕНОЧНЫХ СРЕДСТВ ДЛЯ ПРОВЕДЕНИЯ ТЕКУЩЕГО КОНТРОЛЯ</w:t>
      </w:r>
    </w:p>
    <w:p w14:paraId="16025561" w14:textId="77777777" w:rsidR="004179E0" w:rsidRPr="004179E0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2923550" w14:textId="77777777" w:rsidR="00142641" w:rsidRPr="00B00BE0" w:rsidRDefault="004179E0" w:rsidP="00B00B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B00BE0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№1</w:t>
      </w:r>
    </w:p>
    <w:p w14:paraId="6E143E6A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1A1A1A"/>
          <w:sz w:val="14"/>
          <w:szCs w:val="24"/>
        </w:rPr>
      </w:pPr>
    </w:p>
    <w:p w14:paraId="19AB4832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проверочной работы:</w:t>
      </w:r>
    </w:p>
    <w:p w14:paraId="5AFD57FD" w14:textId="34027E1F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«Текущий контроль» проводится после изучения тематическ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ого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раздел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«</w:t>
      </w:r>
      <w:r w:rsidR="00DD5F8C">
        <w:rPr>
          <w:rFonts w:ascii="Times New Roman" w:eastAsia="Times New Roman" w:hAnsi="Times New Roman" w:cs="Times New Roman"/>
          <w:color w:val="1A1A1A"/>
          <w:sz w:val="24"/>
          <w:szCs w:val="24"/>
        </w:rPr>
        <w:t>Общая характеристика мира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44257D18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проведения проверочной работы:</w:t>
      </w:r>
    </w:p>
    <w:p w14:paraId="6D3CE90B" w14:textId="23E9B1BD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уровень усвоения содержания образования по тематическ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ому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раздел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у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«</w:t>
      </w:r>
      <w:r w:rsidR="00DD5F8C">
        <w:rPr>
          <w:rFonts w:ascii="Times New Roman" w:eastAsia="Times New Roman" w:hAnsi="Times New Roman" w:cs="Times New Roman"/>
          <w:sz w:val="24"/>
          <w:szCs w:val="24"/>
        </w:rPr>
        <w:t>Общая характеристика мира</w:t>
      </w:r>
      <w:r w:rsidRP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»;</w:t>
      </w:r>
    </w:p>
    <w:p w14:paraId="54C53757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2CE8F79F" w14:textId="0D4116ED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пути совершенствования преподавания тематическ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ого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раздел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«</w:t>
      </w:r>
      <w:r w:rsidR="00DD5F8C">
        <w:rPr>
          <w:rFonts w:ascii="Times New Roman" w:eastAsia="Times New Roman" w:hAnsi="Times New Roman" w:cs="Times New Roman"/>
          <w:color w:val="1A1A1A"/>
          <w:sz w:val="24"/>
          <w:szCs w:val="24"/>
        </w:rPr>
        <w:t>Общая характеристика мира</w:t>
      </w:r>
      <w:r w:rsidR="008D3063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на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уровне среднего профессионального образования.</w:t>
      </w:r>
    </w:p>
    <w:p w14:paraId="007061A3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проверочной работы:</w:t>
      </w:r>
    </w:p>
    <w:p w14:paraId="725E59A4" w14:textId="3DF14855" w:rsidR="00FA3844" w:rsidRPr="00142641" w:rsidRDefault="00FA3844" w:rsidP="00FA384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>Диагностическая работа состоит и</w:t>
      </w:r>
      <w:r w:rsidR="004423DD" w:rsidRP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>з 2</w:t>
      </w:r>
      <w:r w:rsidR="0049799C">
        <w:rPr>
          <w:rFonts w:ascii="Times New Roman" w:eastAsia="Times New Roman" w:hAnsi="Times New Roman" w:cs="Times New Roman"/>
          <w:color w:val="1A1A1A"/>
          <w:sz w:val="24"/>
          <w:szCs w:val="24"/>
        </w:rPr>
        <w:t>0</w:t>
      </w:r>
      <w:r w:rsidR="004423DD" w:rsidRP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</w:t>
      </w:r>
      <w:r w:rsidRP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>, из них</w:t>
      </w:r>
      <w:r w:rsidR="0049799C">
        <w:rPr>
          <w:rFonts w:ascii="Times New Roman" w:eastAsia="Times New Roman" w:hAnsi="Times New Roman" w:cs="Times New Roman"/>
          <w:color w:val="1A1A1A"/>
          <w:sz w:val="24"/>
          <w:szCs w:val="24"/>
        </w:rPr>
        <w:t>16</w:t>
      </w:r>
      <w:r w:rsidRP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 с выбором одного правильного ответа</w:t>
      </w:r>
      <w:r w:rsid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>, 2</w:t>
      </w:r>
      <w:r w:rsidRP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задания </w:t>
      </w:r>
      <w:r w:rsidR="0049799C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на </w:t>
      </w:r>
      <w:r w:rsid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>установление соответствий</w:t>
      </w:r>
      <w:r w:rsidR="0049799C">
        <w:rPr>
          <w:rFonts w:ascii="Times New Roman" w:eastAsia="Times New Roman" w:hAnsi="Times New Roman" w:cs="Times New Roman"/>
          <w:color w:val="1A1A1A"/>
          <w:sz w:val="24"/>
          <w:szCs w:val="24"/>
        </w:rPr>
        <w:t>, 1 задание – дописать определение</w:t>
      </w:r>
      <w:r w:rsid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и </w:t>
      </w:r>
      <w:r w:rsid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3 </w:t>
      </w:r>
      <w:r w:rsidRP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>задания со свободным ответом. На выполнение работы отводится 45 мин. Для выполнения заданий требуется</w:t>
      </w:r>
      <w:r w:rsid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наличие географических карт (атлас 10-11 класс)</w:t>
      </w:r>
      <w:r w:rsidRP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. Выполнение задания в зависимости от типа и трудности оценивается разным количеством баллов. Максимальный балл за выполнение всей работы – </w:t>
      </w:r>
      <w:r w:rsidR="00DA1380">
        <w:rPr>
          <w:rFonts w:ascii="Times New Roman" w:eastAsia="Times New Roman" w:hAnsi="Times New Roman" w:cs="Times New Roman"/>
          <w:color w:val="1A1A1A"/>
          <w:sz w:val="24"/>
          <w:szCs w:val="24"/>
        </w:rPr>
        <w:t>25</w:t>
      </w:r>
      <w:r w:rsidRP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баллов.</w:t>
      </w:r>
    </w:p>
    <w:p w14:paraId="28A1E7F6" w14:textId="77777777" w:rsidR="00FA3844" w:rsidRDefault="00FA3844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highlight w:val="yellow"/>
        </w:rPr>
      </w:pPr>
    </w:p>
    <w:p w14:paraId="664C7F4A" w14:textId="606D0C36" w:rsidR="00142641" w:rsidRDefault="00142641" w:rsidP="00B7169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по раздел</w:t>
      </w:r>
      <w:r w:rsidR="008D3063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у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«</w:t>
      </w:r>
      <w:r w:rsidR="00DD5F8C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Общая характеристика мира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»</w:t>
      </w:r>
    </w:p>
    <w:p w14:paraId="7795E5D5" w14:textId="62BA74EA" w:rsidR="00DD5F8C" w:rsidRDefault="00DD5F8C" w:rsidP="00DD5F8C">
      <w:pPr>
        <w:spacing w:after="4" w:line="271" w:lineRule="auto"/>
        <w:ind w:left="-5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1.  Государство Боливия расположено: </w:t>
      </w:r>
    </w:p>
    <w:p w14:paraId="4C9F01FB" w14:textId="77777777" w:rsidR="00DD5F8C" w:rsidRDefault="00DD5F8C" w:rsidP="00DD5F8C">
      <w:pPr>
        <w:tabs>
          <w:tab w:val="center" w:pos="6709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а) в центральной Африке; </w:t>
      </w:r>
      <w:r>
        <w:rPr>
          <w:rFonts w:ascii="Times New Roman" w:eastAsia="Times New Roman" w:hAnsi="Times New Roman" w:cs="Times New Roman"/>
          <w:sz w:val="24"/>
        </w:rPr>
        <w:tab/>
        <w:t xml:space="preserve">в) в Южной Америке; </w:t>
      </w:r>
    </w:p>
    <w:p w14:paraId="0B1BDFB7" w14:textId="77777777" w:rsidR="00DD5F8C" w:rsidRDefault="00DD5F8C" w:rsidP="00DD5F8C">
      <w:pPr>
        <w:tabs>
          <w:tab w:val="center" w:pos="6883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б) в Северной Америке; </w:t>
      </w:r>
      <w:r>
        <w:rPr>
          <w:rFonts w:ascii="Times New Roman" w:eastAsia="Times New Roman" w:hAnsi="Times New Roman" w:cs="Times New Roman"/>
          <w:sz w:val="24"/>
        </w:rPr>
        <w:tab/>
        <w:t xml:space="preserve">г) в юго-восточной Азии. </w:t>
      </w:r>
    </w:p>
    <w:p w14:paraId="476227AD" w14:textId="26242CAC" w:rsidR="00DD5F8C" w:rsidRDefault="00DD5F8C" w:rsidP="00DD5F8C">
      <w:pPr>
        <w:spacing w:after="4" w:line="271" w:lineRule="auto"/>
        <w:ind w:left="-5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2.  К конституционным монархиям относятся страны: </w:t>
      </w:r>
    </w:p>
    <w:p w14:paraId="1B98FA88" w14:textId="77777777" w:rsidR="00DD5F8C" w:rsidRDefault="00DD5F8C" w:rsidP="00DD5F8C">
      <w:pPr>
        <w:tabs>
          <w:tab w:val="center" w:pos="6936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а) Франция, Китай, Ирак; </w:t>
      </w:r>
      <w:r>
        <w:rPr>
          <w:rFonts w:ascii="Times New Roman" w:eastAsia="Times New Roman" w:hAnsi="Times New Roman" w:cs="Times New Roman"/>
          <w:sz w:val="24"/>
        </w:rPr>
        <w:tab/>
        <w:t xml:space="preserve">в) Италия, Индия, Канада; </w:t>
      </w:r>
    </w:p>
    <w:p w14:paraId="56CFEF59" w14:textId="77777777" w:rsidR="00DD5F8C" w:rsidRDefault="00DD5F8C" w:rsidP="00DD5F8C">
      <w:pPr>
        <w:tabs>
          <w:tab w:val="center" w:pos="7024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б) Япония, Норвегия, Великобритания; </w:t>
      </w:r>
      <w:r>
        <w:rPr>
          <w:rFonts w:ascii="Times New Roman" w:eastAsia="Times New Roman" w:hAnsi="Times New Roman" w:cs="Times New Roman"/>
          <w:sz w:val="24"/>
        </w:rPr>
        <w:tab/>
        <w:t xml:space="preserve">г) Армения, Латвия, Египет. </w:t>
      </w:r>
    </w:p>
    <w:p w14:paraId="021E0F2A" w14:textId="54D27908" w:rsidR="00DD5F8C" w:rsidRDefault="00DD5F8C" w:rsidP="00DD5F8C">
      <w:pPr>
        <w:spacing w:after="4" w:line="271" w:lineRule="auto"/>
        <w:ind w:left="-5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3.  Наибольшей численностью пожилых людей (старше 60 лет) отличаются страны: </w:t>
      </w:r>
    </w:p>
    <w:p w14:paraId="56386BF7" w14:textId="77777777" w:rsidR="00DD5F8C" w:rsidRDefault="00DD5F8C" w:rsidP="00DD5F8C">
      <w:pPr>
        <w:tabs>
          <w:tab w:val="center" w:pos="6783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а) СНГ; </w:t>
      </w:r>
      <w:r>
        <w:rPr>
          <w:rFonts w:ascii="Times New Roman" w:eastAsia="Times New Roman" w:hAnsi="Times New Roman" w:cs="Times New Roman"/>
          <w:sz w:val="24"/>
        </w:rPr>
        <w:tab/>
        <w:t xml:space="preserve">в) Латинской Америки; </w:t>
      </w:r>
    </w:p>
    <w:p w14:paraId="4D92B4EE" w14:textId="77777777" w:rsidR="00DD5F8C" w:rsidRDefault="00DD5F8C" w:rsidP="00DD5F8C">
      <w:pPr>
        <w:tabs>
          <w:tab w:val="center" w:pos="6722"/>
        </w:tabs>
        <w:spacing w:after="3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б) Западной Европы; </w:t>
      </w:r>
      <w:r>
        <w:rPr>
          <w:rFonts w:ascii="Times New Roman" w:eastAsia="Times New Roman" w:hAnsi="Times New Roman" w:cs="Times New Roman"/>
          <w:sz w:val="24"/>
        </w:rPr>
        <w:tab/>
        <w:t xml:space="preserve">г) Северной Америки. </w:t>
      </w:r>
    </w:p>
    <w:p w14:paraId="1033E2E9" w14:textId="297A0ABD" w:rsidR="00DD5F8C" w:rsidRDefault="00DD5F8C" w:rsidP="00DD5F8C">
      <w:pPr>
        <w:spacing w:after="4" w:line="271" w:lineRule="auto"/>
        <w:ind w:left="-5" w:right="1428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4.  Выбрать строку, где все государства обладают богатыми лесными ресурсами: </w:t>
      </w:r>
      <w:r>
        <w:rPr>
          <w:rFonts w:ascii="Times New Roman" w:eastAsia="Times New Roman" w:hAnsi="Times New Roman" w:cs="Times New Roman"/>
          <w:sz w:val="24"/>
        </w:rPr>
        <w:t xml:space="preserve">а) Россия, Канада, Бразилия; </w:t>
      </w:r>
      <w:r>
        <w:rPr>
          <w:rFonts w:ascii="Times New Roman" w:eastAsia="Times New Roman" w:hAnsi="Times New Roman" w:cs="Times New Roman"/>
          <w:sz w:val="24"/>
        </w:rPr>
        <w:tab/>
        <w:t xml:space="preserve">в) Россия, Польша, Китай; </w:t>
      </w:r>
    </w:p>
    <w:p w14:paraId="3194ACF5" w14:textId="77777777" w:rsidR="00DD5F8C" w:rsidRDefault="00DD5F8C" w:rsidP="00DD5F8C">
      <w:pPr>
        <w:tabs>
          <w:tab w:val="center" w:pos="6873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б) Бразилия, Япония, Монголия; </w:t>
      </w:r>
      <w:r>
        <w:rPr>
          <w:rFonts w:ascii="Times New Roman" w:eastAsia="Times New Roman" w:hAnsi="Times New Roman" w:cs="Times New Roman"/>
          <w:sz w:val="24"/>
        </w:rPr>
        <w:tab/>
        <w:t xml:space="preserve">г) США, Италия, Алжир. </w:t>
      </w:r>
    </w:p>
    <w:p w14:paraId="2FBC0234" w14:textId="49FABE8A" w:rsidR="00DD5F8C" w:rsidRDefault="00DD5F8C" w:rsidP="00DD5F8C">
      <w:pPr>
        <w:spacing w:after="4" w:line="271" w:lineRule="auto"/>
        <w:ind w:left="-5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5.  Географическое разделение труда определяется: </w:t>
      </w:r>
    </w:p>
    <w:p w14:paraId="42730428" w14:textId="77777777" w:rsidR="00DD5F8C" w:rsidRDefault="00DD5F8C" w:rsidP="00DD5F8C">
      <w:pPr>
        <w:spacing w:after="10" w:line="270" w:lineRule="auto"/>
        <w:ind w:left="-5" w:right="877" w:hanging="10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а) специализацией стран и регионов на </w:t>
      </w:r>
      <w:r>
        <w:rPr>
          <w:rFonts w:ascii="Times New Roman" w:eastAsia="Times New Roman" w:hAnsi="Times New Roman" w:cs="Times New Roman"/>
          <w:sz w:val="24"/>
        </w:rPr>
        <w:tab/>
        <w:t xml:space="preserve">в) типом страны; производстве определенной продукции; </w:t>
      </w:r>
      <w:r>
        <w:rPr>
          <w:rFonts w:ascii="Times New Roman" w:eastAsia="Times New Roman" w:hAnsi="Times New Roman" w:cs="Times New Roman"/>
          <w:sz w:val="24"/>
        </w:rPr>
        <w:tab/>
        <w:t xml:space="preserve">г) обменом товарами и услугами между б) только географическим положением; </w:t>
      </w:r>
      <w:r>
        <w:rPr>
          <w:rFonts w:ascii="Times New Roman" w:eastAsia="Times New Roman" w:hAnsi="Times New Roman" w:cs="Times New Roman"/>
          <w:sz w:val="24"/>
        </w:rPr>
        <w:tab/>
        <w:t xml:space="preserve">странами. </w:t>
      </w:r>
    </w:p>
    <w:p w14:paraId="5AAD5E81" w14:textId="336C91B8" w:rsidR="00DD5F8C" w:rsidRDefault="00DD5F8C" w:rsidP="00DD5F8C">
      <w:pPr>
        <w:spacing w:after="10" w:line="270" w:lineRule="auto"/>
        <w:ind w:left="-5" w:right="877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6.  Главный морской порт Зарубежной Европы - это: </w:t>
      </w:r>
    </w:p>
    <w:p w14:paraId="480F5DFE" w14:textId="77777777" w:rsidR="00DD5F8C" w:rsidRDefault="00DD5F8C" w:rsidP="00DD5F8C">
      <w:pPr>
        <w:tabs>
          <w:tab w:val="center" w:pos="6277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а) Лондон; </w:t>
      </w:r>
      <w:r>
        <w:rPr>
          <w:rFonts w:ascii="Times New Roman" w:eastAsia="Times New Roman" w:hAnsi="Times New Roman" w:cs="Times New Roman"/>
          <w:sz w:val="24"/>
        </w:rPr>
        <w:tab/>
        <w:t xml:space="preserve">в) Роттердам; </w:t>
      </w:r>
    </w:p>
    <w:p w14:paraId="1095BF07" w14:textId="77777777" w:rsidR="00DD5F8C" w:rsidRDefault="00DD5F8C" w:rsidP="00DD5F8C">
      <w:pPr>
        <w:tabs>
          <w:tab w:val="center" w:pos="5991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б) Гамбург; </w:t>
      </w:r>
      <w:r>
        <w:rPr>
          <w:rFonts w:ascii="Times New Roman" w:eastAsia="Times New Roman" w:hAnsi="Times New Roman" w:cs="Times New Roman"/>
          <w:sz w:val="24"/>
        </w:rPr>
        <w:tab/>
        <w:t xml:space="preserve">г) Вена. </w:t>
      </w:r>
    </w:p>
    <w:p w14:paraId="5BCE3CA5" w14:textId="671F14A9" w:rsidR="00DD5F8C" w:rsidRDefault="00DD5F8C" w:rsidP="00DD5F8C">
      <w:pPr>
        <w:spacing w:after="4" w:line="271" w:lineRule="auto"/>
        <w:ind w:left="-5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7.  Показатель высокого уровня экономического развития: </w:t>
      </w:r>
    </w:p>
    <w:p w14:paraId="11F95C43" w14:textId="77777777" w:rsidR="00DD5F8C" w:rsidRDefault="00DD5F8C" w:rsidP="00DD5F8C">
      <w:pPr>
        <w:tabs>
          <w:tab w:val="center" w:pos="6826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а) численность населения; </w:t>
      </w:r>
      <w:r>
        <w:rPr>
          <w:rFonts w:ascii="Times New Roman" w:eastAsia="Times New Roman" w:hAnsi="Times New Roman" w:cs="Times New Roman"/>
          <w:sz w:val="24"/>
        </w:rPr>
        <w:tab/>
        <w:t xml:space="preserve">в) плотность населения; </w:t>
      </w:r>
    </w:p>
    <w:p w14:paraId="26553369" w14:textId="77777777" w:rsidR="00DD5F8C" w:rsidRDefault="00DD5F8C" w:rsidP="00DD5F8C">
      <w:pPr>
        <w:tabs>
          <w:tab w:val="center" w:pos="7098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б) ВВП на душу населения; </w:t>
      </w:r>
      <w:r>
        <w:rPr>
          <w:rFonts w:ascii="Times New Roman" w:eastAsia="Times New Roman" w:hAnsi="Times New Roman" w:cs="Times New Roman"/>
          <w:sz w:val="24"/>
        </w:rPr>
        <w:tab/>
        <w:t xml:space="preserve">г) цены на газеты и журналы. </w:t>
      </w:r>
    </w:p>
    <w:p w14:paraId="2DA1F80C" w14:textId="2E6888EA" w:rsidR="00DD5F8C" w:rsidRDefault="00DD5F8C" w:rsidP="00DD5F8C">
      <w:pPr>
        <w:spacing w:after="4" w:line="271" w:lineRule="auto"/>
        <w:ind w:left="-5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8. Организация ОПЕК объединяет: </w:t>
      </w:r>
    </w:p>
    <w:p w14:paraId="39B5A0FA" w14:textId="77777777" w:rsidR="00DD5F8C" w:rsidRDefault="00DD5F8C" w:rsidP="00DD5F8C">
      <w:pPr>
        <w:tabs>
          <w:tab w:val="center" w:pos="7168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а) страны Востока; </w:t>
      </w:r>
      <w:r>
        <w:rPr>
          <w:rFonts w:ascii="Times New Roman" w:eastAsia="Times New Roman" w:hAnsi="Times New Roman" w:cs="Times New Roman"/>
          <w:sz w:val="24"/>
        </w:rPr>
        <w:tab/>
        <w:t xml:space="preserve">в) страны – экспортеры нефти; </w:t>
      </w:r>
    </w:p>
    <w:p w14:paraId="07ED6EA4" w14:textId="77777777" w:rsidR="00DD5F8C" w:rsidRDefault="00DD5F8C" w:rsidP="00DD5F8C">
      <w:pPr>
        <w:tabs>
          <w:tab w:val="center" w:pos="7328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б) страны Азии; </w:t>
      </w:r>
      <w:r>
        <w:rPr>
          <w:rFonts w:ascii="Times New Roman" w:eastAsia="Times New Roman" w:hAnsi="Times New Roman" w:cs="Times New Roman"/>
          <w:sz w:val="24"/>
        </w:rPr>
        <w:tab/>
        <w:t xml:space="preserve">г) новые индустриальные страны. </w:t>
      </w:r>
    </w:p>
    <w:p w14:paraId="3ABA388F" w14:textId="281D766F" w:rsidR="00DD5F8C" w:rsidRDefault="00DD5F8C" w:rsidP="00DD5F8C">
      <w:pPr>
        <w:spacing w:after="4" w:line="271" w:lineRule="auto"/>
        <w:ind w:left="-5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9.  Регион – главная «горячая точка» мира: </w:t>
      </w:r>
    </w:p>
    <w:p w14:paraId="15189B85" w14:textId="77777777" w:rsidR="00DD5F8C" w:rsidRDefault="00DD5F8C" w:rsidP="00DD5F8C">
      <w:pPr>
        <w:tabs>
          <w:tab w:val="center" w:pos="6294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а) Европа; </w:t>
      </w:r>
      <w:r>
        <w:rPr>
          <w:rFonts w:ascii="Times New Roman" w:eastAsia="Times New Roman" w:hAnsi="Times New Roman" w:cs="Times New Roman"/>
          <w:sz w:val="24"/>
        </w:rPr>
        <w:tab/>
        <w:t xml:space="preserve">в) Австралия; </w:t>
      </w:r>
    </w:p>
    <w:p w14:paraId="6C13016D" w14:textId="77777777" w:rsidR="00DD5F8C" w:rsidRDefault="00DD5F8C" w:rsidP="00DD5F8C">
      <w:pPr>
        <w:tabs>
          <w:tab w:val="center" w:pos="6600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б) Южная Америка; </w:t>
      </w:r>
      <w:r>
        <w:rPr>
          <w:rFonts w:ascii="Times New Roman" w:eastAsia="Times New Roman" w:hAnsi="Times New Roman" w:cs="Times New Roman"/>
          <w:sz w:val="24"/>
        </w:rPr>
        <w:tab/>
        <w:t xml:space="preserve">г) Ближний Восток. </w:t>
      </w:r>
    </w:p>
    <w:p w14:paraId="302A90B5" w14:textId="1D349D28" w:rsidR="00DD5F8C" w:rsidRDefault="00DD5F8C" w:rsidP="00DD5F8C">
      <w:pPr>
        <w:spacing w:after="4" w:line="271" w:lineRule="auto"/>
        <w:ind w:left="-5" w:right="2547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10.  Укажите главную отрасль промышленности Зарубежной Европы: </w:t>
      </w:r>
      <w:r>
        <w:rPr>
          <w:rFonts w:ascii="Times New Roman" w:eastAsia="Times New Roman" w:hAnsi="Times New Roman" w:cs="Times New Roman"/>
          <w:sz w:val="24"/>
        </w:rPr>
        <w:t xml:space="preserve">а) топливная промышленность; </w:t>
      </w:r>
      <w:r>
        <w:rPr>
          <w:rFonts w:ascii="Times New Roman" w:eastAsia="Times New Roman" w:hAnsi="Times New Roman" w:cs="Times New Roman"/>
          <w:sz w:val="24"/>
        </w:rPr>
        <w:tab/>
        <w:t xml:space="preserve">в) машиностроение; </w:t>
      </w:r>
    </w:p>
    <w:p w14:paraId="6BFE4EFC" w14:textId="77777777" w:rsidR="00DD5F8C" w:rsidRDefault="00DD5F8C" w:rsidP="00DD5F8C">
      <w:pPr>
        <w:tabs>
          <w:tab w:val="center" w:pos="7101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б) черная металлургия; </w:t>
      </w:r>
      <w:r>
        <w:rPr>
          <w:rFonts w:ascii="Times New Roman" w:eastAsia="Times New Roman" w:hAnsi="Times New Roman" w:cs="Times New Roman"/>
          <w:sz w:val="24"/>
        </w:rPr>
        <w:tab/>
        <w:t xml:space="preserve">г) пищевая промышленность. </w:t>
      </w:r>
    </w:p>
    <w:p w14:paraId="16291495" w14:textId="067DD9E2" w:rsidR="00DD5F8C" w:rsidRDefault="00DD5F8C" w:rsidP="00DD5F8C">
      <w:pPr>
        <w:spacing w:after="4" w:line="271" w:lineRule="auto"/>
        <w:ind w:left="-5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11.  Укажите группу наиболее распростанённых зерновых культур: </w:t>
      </w:r>
    </w:p>
    <w:p w14:paraId="4107557F" w14:textId="77777777" w:rsidR="00DD5F8C" w:rsidRDefault="00DD5F8C" w:rsidP="00DD5F8C">
      <w:pPr>
        <w:tabs>
          <w:tab w:val="center" w:pos="6864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а) пшеница, рис, рожь; </w:t>
      </w:r>
      <w:r>
        <w:rPr>
          <w:rFonts w:ascii="Times New Roman" w:eastAsia="Times New Roman" w:hAnsi="Times New Roman" w:cs="Times New Roman"/>
          <w:sz w:val="24"/>
        </w:rPr>
        <w:tab/>
        <w:t xml:space="preserve">в) кукуруза, рис, ячмень; </w:t>
      </w:r>
    </w:p>
    <w:p w14:paraId="5167B9E9" w14:textId="77777777" w:rsidR="00DD5F8C" w:rsidRDefault="00DD5F8C" w:rsidP="00DD5F8C">
      <w:pPr>
        <w:tabs>
          <w:tab w:val="center" w:pos="6926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б) кукуруза, рис, пшеница; </w:t>
      </w:r>
      <w:r>
        <w:rPr>
          <w:rFonts w:ascii="Times New Roman" w:eastAsia="Times New Roman" w:hAnsi="Times New Roman" w:cs="Times New Roman"/>
          <w:sz w:val="24"/>
        </w:rPr>
        <w:tab/>
        <w:t xml:space="preserve">г) ячмень, рожь, кукуруза. </w:t>
      </w:r>
    </w:p>
    <w:p w14:paraId="1353F225" w14:textId="251C581E" w:rsidR="00DD5F8C" w:rsidRDefault="00DD5F8C" w:rsidP="00DD5F8C">
      <w:pPr>
        <w:spacing w:after="4" w:line="271" w:lineRule="auto"/>
        <w:ind w:left="-5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12.  Укажите две страны, по территории которых проходят важнейшие мировые каналы: </w:t>
      </w:r>
    </w:p>
    <w:p w14:paraId="7195D562" w14:textId="57D2A25F" w:rsidR="00DD5F8C" w:rsidRDefault="00DD5F8C" w:rsidP="00DD5F8C">
      <w:pPr>
        <w:spacing w:after="4" w:line="271" w:lineRule="auto"/>
        <w:ind w:left="-5" w:hanging="10"/>
        <w:rPr>
          <w:rFonts w:ascii="Times New Roman" w:eastAsia="Times New Roman" w:hAnsi="Times New Roman" w:cs="Times New Roman"/>
          <w:bCs/>
          <w:iCs/>
          <w:sz w:val="24"/>
        </w:rPr>
      </w:pPr>
      <w:r>
        <w:rPr>
          <w:rFonts w:ascii="Times New Roman" w:eastAsia="Times New Roman" w:hAnsi="Times New Roman" w:cs="Times New Roman"/>
          <w:bCs/>
          <w:iCs/>
          <w:sz w:val="24"/>
        </w:rPr>
        <w:t>а) Греция, Россия;</w:t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  <w:t>в) Италия, Бельгия</w:t>
      </w:r>
    </w:p>
    <w:p w14:paraId="4F9A8290" w14:textId="4D7272F5" w:rsidR="00DD5F8C" w:rsidRPr="00DD5F8C" w:rsidRDefault="00DD5F8C" w:rsidP="00DD5F8C">
      <w:pPr>
        <w:spacing w:after="4" w:line="271" w:lineRule="auto"/>
        <w:ind w:left="-5" w:hanging="10"/>
        <w:rPr>
          <w:rFonts w:ascii="Times New Roman" w:eastAsia="Times New Roman" w:hAnsi="Times New Roman" w:cs="Times New Roman"/>
          <w:bCs/>
          <w:iCs/>
          <w:sz w:val="24"/>
        </w:rPr>
      </w:pPr>
      <w:r>
        <w:rPr>
          <w:rFonts w:ascii="Times New Roman" w:eastAsia="Times New Roman" w:hAnsi="Times New Roman" w:cs="Times New Roman"/>
          <w:bCs/>
          <w:iCs/>
          <w:sz w:val="24"/>
        </w:rPr>
        <w:t>г) Германия, Дания;</w:t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  <w:t>г) Панама, Египет</w:t>
      </w:r>
    </w:p>
    <w:p w14:paraId="29417587" w14:textId="44D99667" w:rsidR="00BA0DC0" w:rsidRDefault="00BA0DC0" w:rsidP="00DD5F8C">
      <w:pPr>
        <w:spacing w:after="4" w:line="271" w:lineRule="auto"/>
        <w:ind w:left="-5" w:hanging="10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>13. Установите соответствие:</w:t>
      </w:r>
    </w:p>
    <w:p w14:paraId="45436F94" w14:textId="32005EB7" w:rsidR="00BA0DC0" w:rsidRDefault="00BA0DC0" w:rsidP="00DD5F8C">
      <w:pPr>
        <w:spacing w:after="4" w:line="271" w:lineRule="auto"/>
        <w:ind w:left="-5" w:hanging="10"/>
        <w:rPr>
          <w:rFonts w:ascii="Times New Roman" w:eastAsia="Times New Roman" w:hAnsi="Times New Roman" w:cs="Times New Roman"/>
          <w:bCs/>
          <w:i/>
          <w:sz w:val="24"/>
        </w:rPr>
      </w:pPr>
      <w:r>
        <w:rPr>
          <w:rFonts w:ascii="Times New Roman" w:eastAsia="Times New Roman" w:hAnsi="Times New Roman" w:cs="Times New Roman"/>
          <w:bCs/>
          <w:i/>
          <w:sz w:val="24"/>
        </w:rPr>
        <w:t>Страна</w:t>
      </w:r>
      <w:r>
        <w:rPr>
          <w:rFonts w:ascii="Times New Roman" w:eastAsia="Times New Roman" w:hAnsi="Times New Roman" w:cs="Times New Roman"/>
          <w:bCs/>
          <w:i/>
          <w:sz w:val="24"/>
        </w:rPr>
        <w:tab/>
      </w:r>
      <w:r>
        <w:rPr>
          <w:rFonts w:ascii="Times New Roman" w:eastAsia="Times New Roman" w:hAnsi="Times New Roman" w:cs="Times New Roman"/>
          <w:bCs/>
          <w:i/>
          <w:sz w:val="24"/>
        </w:rPr>
        <w:tab/>
      </w:r>
      <w:r>
        <w:rPr>
          <w:rFonts w:ascii="Times New Roman" w:eastAsia="Times New Roman" w:hAnsi="Times New Roman" w:cs="Times New Roman"/>
          <w:bCs/>
          <w:i/>
          <w:sz w:val="24"/>
        </w:rPr>
        <w:tab/>
      </w:r>
      <w:r>
        <w:rPr>
          <w:rFonts w:ascii="Times New Roman" w:eastAsia="Times New Roman" w:hAnsi="Times New Roman" w:cs="Times New Roman"/>
          <w:bCs/>
          <w:i/>
          <w:sz w:val="24"/>
        </w:rPr>
        <w:tab/>
      </w:r>
      <w:r>
        <w:rPr>
          <w:rFonts w:ascii="Times New Roman" w:eastAsia="Times New Roman" w:hAnsi="Times New Roman" w:cs="Times New Roman"/>
          <w:bCs/>
          <w:i/>
          <w:sz w:val="24"/>
        </w:rPr>
        <w:tab/>
      </w:r>
      <w:r>
        <w:rPr>
          <w:rFonts w:ascii="Times New Roman" w:eastAsia="Times New Roman" w:hAnsi="Times New Roman" w:cs="Times New Roman"/>
          <w:bCs/>
          <w:i/>
          <w:sz w:val="24"/>
        </w:rPr>
        <w:tab/>
      </w:r>
      <w:r>
        <w:rPr>
          <w:rFonts w:ascii="Times New Roman" w:eastAsia="Times New Roman" w:hAnsi="Times New Roman" w:cs="Times New Roman"/>
          <w:bCs/>
          <w:i/>
          <w:sz w:val="24"/>
        </w:rPr>
        <w:tab/>
        <w:t>Столица</w:t>
      </w:r>
    </w:p>
    <w:p w14:paraId="1905A30C" w14:textId="7303A8CD" w:rsidR="00BA0DC0" w:rsidRDefault="00BA0DC0" w:rsidP="00BA0DC0">
      <w:pPr>
        <w:pStyle w:val="a3"/>
        <w:numPr>
          <w:ilvl w:val="0"/>
          <w:numId w:val="19"/>
        </w:numPr>
        <w:spacing w:after="4" w:line="271" w:lineRule="auto"/>
        <w:rPr>
          <w:rFonts w:ascii="Times New Roman" w:eastAsia="Times New Roman" w:hAnsi="Times New Roman" w:cs="Times New Roman"/>
          <w:bCs/>
          <w:iCs/>
          <w:sz w:val="24"/>
        </w:rPr>
      </w:pPr>
      <w:r>
        <w:rPr>
          <w:rFonts w:ascii="Times New Roman" w:eastAsia="Times New Roman" w:hAnsi="Times New Roman" w:cs="Times New Roman"/>
          <w:bCs/>
          <w:iCs/>
          <w:sz w:val="24"/>
        </w:rPr>
        <w:t>Франция</w:t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  <w:t>а) София</w:t>
      </w:r>
    </w:p>
    <w:p w14:paraId="5175F0A0" w14:textId="792EF1D5" w:rsidR="00BA0DC0" w:rsidRDefault="00BA0DC0" w:rsidP="00BA0DC0">
      <w:pPr>
        <w:pStyle w:val="a3"/>
        <w:numPr>
          <w:ilvl w:val="0"/>
          <w:numId w:val="19"/>
        </w:numPr>
        <w:spacing w:after="4" w:line="271" w:lineRule="auto"/>
        <w:rPr>
          <w:rFonts w:ascii="Times New Roman" w:eastAsia="Times New Roman" w:hAnsi="Times New Roman" w:cs="Times New Roman"/>
          <w:bCs/>
          <w:iCs/>
          <w:sz w:val="24"/>
        </w:rPr>
      </w:pPr>
      <w:r>
        <w:rPr>
          <w:rFonts w:ascii="Times New Roman" w:eastAsia="Times New Roman" w:hAnsi="Times New Roman" w:cs="Times New Roman"/>
          <w:bCs/>
          <w:iCs/>
          <w:sz w:val="24"/>
        </w:rPr>
        <w:t>Болгария</w:t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  <w:t>б) Оттава</w:t>
      </w:r>
    </w:p>
    <w:p w14:paraId="3EEE629B" w14:textId="5751C836" w:rsidR="00BA0DC0" w:rsidRDefault="00BA0DC0" w:rsidP="00BA0DC0">
      <w:pPr>
        <w:pStyle w:val="a3"/>
        <w:numPr>
          <w:ilvl w:val="0"/>
          <w:numId w:val="19"/>
        </w:numPr>
        <w:spacing w:after="4" w:line="271" w:lineRule="auto"/>
        <w:rPr>
          <w:rFonts w:ascii="Times New Roman" w:eastAsia="Times New Roman" w:hAnsi="Times New Roman" w:cs="Times New Roman"/>
          <w:bCs/>
          <w:iCs/>
          <w:sz w:val="24"/>
        </w:rPr>
      </w:pPr>
      <w:r>
        <w:rPr>
          <w:rFonts w:ascii="Times New Roman" w:eastAsia="Times New Roman" w:hAnsi="Times New Roman" w:cs="Times New Roman"/>
          <w:bCs/>
          <w:iCs/>
          <w:sz w:val="24"/>
        </w:rPr>
        <w:t>Канада</w:t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  <w:t>в) Каир</w:t>
      </w:r>
    </w:p>
    <w:p w14:paraId="37DEF256" w14:textId="59D9936B" w:rsidR="00BA0DC0" w:rsidRPr="00BA0DC0" w:rsidRDefault="00BA0DC0" w:rsidP="00BA0DC0">
      <w:pPr>
        <w:pStyle w:val="a3"/>
        <w:numPr>
          <w:ilvl w:val="0"/>
          <w:numId w:val="19"/>
        </w:numPr>
        <w:spacing w:after="4" w:line="271" w:lineRule="auto"/>
        <w:rPr>
          <w:rFonts w:ascii="Times New Roman" w:eastAsia="Times New Roman" w:hAnsi="Times New Roman" w:cs="Times New Roman"/>
          <w:bCs/>
          <w:iCs/>
          <w:sz w:val="24"/>
        </w:rPr>
      </w:pPr>
      <w:r>
        <w:rPr>
          <w:rFonts w:ascii="Times New Roman" w:eastAsia="Times New Roman" w:hAnsi="Times New Roman" w:cs="Times New Roman"/>
          <w:bCs/>
          <w:iCs/>
          <w:sz w:val="24"/>
        </w:rPr>
        <w:t>Египет</w:t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  <w:t>г) Париж</w:t>
      </w:r>
    </w:p>
    <w:p w14:paraId="33614F6E" w14:textId="6880D014" w:rsidR="00DD5F8C" w:rsidRDefault="00BA0DC0" w:rsidP="00DD5F8C">
      <w:pPr>
        <w:spacing w:after="4" w:line="271" w:lineRule="auto"/>
        <w:ind w:left="-5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>14</w:t>
      </w:r>
      <w:r w:rsidR="00DD5F8C">
        <w:rPr>
          <w:rFonts w:ascii="Times New Roman" w:eastAsia="Times New Roman" w:hAnsi="Times New Roman" w:cs="Times New Roman"/>
          <w:b/>
          <w:i/>
          <w:sz w:val="24"/>
        </w:rPr>
        <w:t xml:space="preserve">.  Дополните  определение: </w:t>
      </w:r>
    </w:p>
    <w:p w14:paraId="3730FF82" w14:textId="5EEFE63D" w:rsidR="00DD5F8C" w:rsidRDefault="00DD5F8C" w:rsidP="0049799C">
      <w:pPr>
        <w:spacing w:after="10" w:line="270" w:lineRule="auto"/>
        <w:ind w:left="-5" w:right="-2" w:hanging="10"/>
      </w:pPr>
      <w:r>
        <w:rPr>
          <w:rFonts w:ascii="Times New Roman" w:eastAsia="Times New Roman" w:hAnsi="Times New Roman" w:cs="Times New Roman"/>
          <w:sz w:val="24"/>
        </w:rPr>
        <w:t xml:space="preserve">Процесс роста городов и распространения городского образа жизни называют - </w:t>
      </w:r>
      <w:r w:rsidR="0049799C">
        <w:rPr>
          <w:rFonts w:ascii="Times New Roman" w:eastAsia="Times New Roman" w:hAnsi="Times New Roman" w:cs="Times New Roman"/>
          <w:sz w:val="24"/>
        </w:rPr>
        <w:t>_________</w:t>
      </w:r>
    </w:p>
    <w:p w14:paraId="6DC7022E" w14:textId="68A5AC93" w:rsidR="00DD5F8C" w:rsidRDefault="00BA0DC0" w:rsidP="00DD5F8C">
      <w:pPr>
        <w:spacing w:after="4" w:line="271" w:lineRule="auto"/>
        <w:ind w:left="-5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>15</w:t>
      </w:r>
      <w:r w:rsidR="00DD5F8C">
        <w:rPr>
          <w:rFonts w:ascii="Times New Roman" w:eastAsia="Times New Roman" w:hAnsi="Times New Roman" w:cs="Times New Roman"/>
          <w:b/>
          <w:i/>
          <w:sz w:val="24"/>
        </w:rPr>
        <w:t xml:space="preserve">.  По карте размещения населения мира можно определить: </w:t>
      </w:r>
    </w:p>
    <w:tbl>
      <w:tblPr>
        <w:tblStyle w:val="TableGrid"/>
        <w:tblW w:w="9663" w:type="dxa"/>
        <w:tblInd w:w="0" w:type="dxa"/>
        <w:tblCellMar>
          <w:top w:w="46" w:type="dxa"/>
        </w:tblCellMar>
        <w:tblLook w:val="04A0" w:firstRow="1" w:lastRow="0" w:firstColumn="1" w:lastColumn="0" w:noHBand="0" w:noVBand="1"/>
      </w:tblPr>
      <w:tblGrid>
        <w:gridCol w:w="5589"/>
        <w:gridCol w:w="4074"/>
      </w:tblGrid>
      <w:tr w:rsidR="00DD5F8C" w14:paraId="69391DFF" w14:textId="77777777" w:rsidTr="00EF40DF">
        <w:trPr>
          <w:trHeight w:val="827"/>
        </w:trPr>
        <w:tc>
          <w:tcPr>
            <w:tcW w:w="5589" w:type="dxa"/>
            <w:tcBorders>
              <w:top w:val="nil"/>
              <w:left w:val="nil"/>
              <w:bottom w:val="nil"/>
              <w:right w:val="nil"/>
            </w:tcBorders>
          </w:tcPr>
          <w:p w14:paraId="06AB8464" w14:textId="77777777" w:rsidR="00DD5F8C" w:rsidRDefault="00DD5F8C" w:rsidP="00EF40DF">
            <w:pPr>
              <w:spacing w:after="25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а) народы и языковые семьи; </w:t>
            </w:r>
          </w:p>
          <w:p w14:paraId="7D02B688" w14:textId="77777777" w:rsidR="00DD5F8C" w:rsidRDefault="00DD5F8C" w:rsidP="00EF40DF">
            <w:pPr>
              <w:spacing w:after="29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б) мировые религии; </w:t>
            </w:r>
          </w:p>
          <w:p w14:paraId="6C21872D" w14:textId="4BDCC5F1" w:rsidR="00DD5F8C" w:rsidRDefault="00BA0DC0" w:rsidP="00EF40DF"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>16</w:t>
            </w:r>
            <w:r w:rsidR="00DD5F8C"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.  Установите соответствие: </w:t>
            </w:r>
          </w:p>
        </w:tc>
        <w:tc>
          <w:tcPr>
            <w:tcW w:w="4074" w:type="dxa"/>
            <w:tcBorders>
              <w:top w:val="nil"/>
              <w:left w:val="nil"/>
              <w:bottom w:val="nil"/>
              <w:right w:val="nil"/>
            </w:tcBorders>
          </w:tcPr>
          <w:p w14:paraId="5D4BA848" w14:textId="77777777" w:rsidR="00DD5F8C" w:rsidRDefault="00DD5F8C" w:rsidP="00EF40DF">
            <w:pPr>
              <w:spacing w:after="25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в) плотность населения; </w:t>
            </w:r>
          </w:p>
          <w:p w14:paraId="3A83B164" w14:textId="77777777" w:rsidR="00DD5F8C" w:rsidRDefault="00DD5F8C" w:rsidP="00EF40DF">
            <w:r>
              <w:rPr>
                <w:rFonts w:ascii="Times New Roman" w:eastAsia="Times New Roman" w:hAnsi="Times New Roman" w:cs="Times New Roman"/>
                <w:sz w:val="24"/>
              </w:rPr>
              <w:t xml:space="preserve">г) вероисповедание населения. </w:t>
            </w:r>
          </w:p>
        </w:tc>
      </w:tr>
      <w:tr w:rsidR="00DD5F8C" w14:paraId="5E0D0971" w14:textId="77777777" w:rsidTr="00EF40DF">
        <w:trPr>
          <w:trHeight w:val="1095"/>
        </w:trPr>
        <w:tc>
          <w:tcPr>
            <w:tcW w:w="5589" w:type="dxa"/>
            <w:tcBorders>
              <w:top w:val="nil"/>
              <w:left w:val="nil"/>
              <w:bottom w:val="nil"/>
              <w:right w:val="nil"/>
            </w:tcBorders>
          </w:tcPr>
          <w:p w14:paraId="4F40A337" w14:textId="77777777" w:rsidR="00DD5F8C" w:rsidRDefault="00DD5F8C" w:rsidP="00EF40DF">
            <w:pPr>
              <w:spacing w:after="18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 xml:space="preserve">Страна </w:t>
            </w:r>
          </w:p>
          <w:p w14:paraId="7DC25E2D" w14:textId="77777777" w:rsidR="00DD5F8C" w:rsidRDefault="00DD5F8C" w:rsidP="00DD5F8C">
            <w:pPr>
              <w:numPr>
                <w:ilvl w:val="0"/>
                <w:numId w:val="18"/>
              </w:numPr>
              <w:spacing w:after="23"/>
              <w:ind w:hanging="24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Алжир; </w:t>
            </w:r>
          </w:p>
          <w:p w14:paraId="24A3E573" w14:textId="77777777" w:rsidR="00DD5F8C" w:rsidRDefault="00DD5F8C" w:rsidP="00DD5F8C">
            <w:pPr>
              <w:numPr>
                <w:ilvl w:val="0"/>
                <w:numId w:val="18"/>
              </w:numPr>
              <w:spacing w:after="19"/>
              <w:ind w:hanging="24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Замбия; </w:t>
            </w:r>
          </w:p>
          <w:p w14:paraId="3EA6456B" w14:textId="77777777" w:rsidR="00DD5F8C" w:rsidRDefault="00DD5F8C" w:rsidP="00DD5F8C">
            <w:pPr>
              <w:numPr>
                <w:ilvl w:val="0"/>
                <w:numId w:val="18"/>
              </w:numPr>
              <w:ind w:hanging="24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Эфиопия. </w:t>
            </w:r>
          </w:p>
        </w:tc>
        <w:tc>
          <w:tcPr>
            <w:tcW w:w="4074" w:type="dxa"/>
            <w:tcBorders>
              <w:top w:val="nil"/>
              <w:left w:val="nil"/>
              <w:bottom w:val="nil"/>
              <w:right w:val="nil"/>
            </w:tcBorders>
          </w:tcPr>
          <w:p w14:paraId="47AAE945" w14:textId="672615C1" w:rsidR="00BA0DC0" w:rsidRPr="00BA0DC0" w:rsidRDefault="00BA0DC0" w:rsidP="00EF40DF">
            <w:pPr>
              <w:spacing w:after="21" w:line="258" w:lineRule="auto"/>
              <w:ind w:right="61"/>
              <w:rPr>
                <w:rFonts w:ascii="Times New Roman" w:eastAsia="Times New Roman" w:hAnsi="Times New Roman" w:cs="Times New Roman"/>
                <w:i/>
                <w:iCs/>
                <w:sz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</w:rPr>
              <w:t>Отрасль специализации</w:t>
            </w:r>
          </w:p>
          <w:p w14:paraId="0BC1EF25" w14:textId="2B810100" w:rsidR="00DD5F8C" w:rsidRDefault="00BA0DC0" w:rsidP="00EF40DF">
            <w:pPr>
              <w:spacing w:after="21" w:line="258" w:lineRule="auto"/>
              <w:ind w:right="61"/>
            </w:pPr>
            <w:r>
              <w:rPr>
                <w:rFonts w:ascii="Times New Roman" w:eastAsia="Times New Roman" w:hAnsi="Times New Roman" w:cs="Times New Roman"/>
                <w:sz w:val="24"/>
              </w:rPr>
              <w:t>а)</w:t>
            </w:r>
            <w:r w:rsidR="00DD5F8C">
              <w:rPr>
                <w:rFonts w:ascii="Times New Roman" w:eastAsia="Times New Roman" w:hAnsi="Times New Roman" w:cs="Times New Roman"/>
                <w:sz w:val="24"/>
              </w:rPr>
              <w:t xml:space="preserve"> Производство цветных металлов; Б. 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б) </w:t>
            </w:r>
            <w:r w:rsidR="00DD5F8C">
              <w:rPr>
                <w:rFonts w:ascii="Times New Roman" w:eastAsia="Times New Roman" w:hAnsi="Times New Roman" w:cs="Times New Roman"/>
                <w:sz w:val="24"/>
              </w:rPr>
              <w:t xml:space="preserve">Производство сельскохозяйственной продукции; </w:t>
            </w:r>
          </w:p>
          <w:p w14:paraId="2A0006AE" w14:textId="77745D0E" w:rsidR="00DD5F8C" w:rsidRDefault="00BA0DC0" w:rsidP="00EF40DF">
            <w:r>
              <w:rPr>
                <w:rFonts w:ascii="Times New Roman" w:eastAsia="Times New Roman" w:hAnsi="Times New Roman" w:cs="Times New Roman"/>
                <w:sz w:val="24"/>
              </w:rPr>
              <w:t>в)</w:t>
            </w:r>
            <w:r w:rsidR="00DD5F8C">
              <w:rPr>
                <w:rFonts w:ascii="Times New Roman" w:eastAsia="Times New Roman" w:hAnsi="Times New Roman" w:cs="Times New Roman"/>
                <w:sz w:val="24"/>
              </w:rPr>
              <w:t xml:space="preserve"> Добыча нефти. </w:t>
            </w:r>
          </w:p>
        </w:tc>
      </w:tr>
    </w:tbl>
    <w:p w14:paraId="10272EC7" w14:textId="6D51E107" w:rsidR="00DD5F8C" w:rsidRDefault="00BA0DC0" w:rsidP="00DD5F8C">
      <w:pPr>
        <w:spacing w:after="4" w:line="271" w:lineRule="auto"/>
        <w:ind w:left="-5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>16</w:t>
      </w:r>
      <w:r w:rsidR="00DD5F8C">
        <w:rPr>
          <w:rFonts w:ascii="Times New Roman" w:eastAsia="Times New Roman" w:hAnsi="Times New Roman" w:cs="Times New Roman"/>
          <w:b/>
          <w:i/>
          <w:sz w:val="24"/>
        </w:rPr>
        <w:t xml:space="preserve">.  Выберите из предложенного списка три страны, лидирующие по производству легковых автомобилей: </w:t>
      </w:r>
    </w:p>
    <w:p w14:paraId="4A3A4B34" w14:textId="6B956A01" w:rsidR="00DD5F8C" w:rsidRDefault="00BA0DC0" w:rsidP="00DD5F8C">
      <w:pPr>
        <w:tabs>
          <w:tab w:val="center" w:pos="6181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>а)</w:t>
      </w:r>
      <w:r w:rsidR="00DD5F8C">
        <w:rPr>
          <w:rFonts w:ascii="Times New Roman" w:eastAsia="Times New Roman" w:hAnsi="Times New Roman" w:cs="Times New Roman"/>
          <w:sz w:val="24"/>
        </w:rPr>
        <w:t xml:space="preserve"> Бразилия; </w:t>
      </w:r>
      <w:r w:rsidR="00DD5F8C">
        <w:rPr>
          <w:rFonts w:ascii="Times New Roman" w:eastAsia="Times New Roman" w:hAnsi="Times New Roman" w:cs="Times New Roman"/>
          <w:sz w:val="24"/>
        </w:rPr>
        <w:tab/>
      </w:r>
      <w:r>
        <w:rPr>
          <w:rFonts w:ascii="Times New Roman" w:eastAsia="Times New Roman" w:hAnsi="Times New Roman" w:cs="Times New Roman"/>
          <w:sz w:val="24"/>
        </w:rPr>
        <w:t>в)</w:t>
      </w:r>
      <w:r w:rsidR="00DD5F8C">
        <w:rPr>
          <w:rFonts w:ascii="Times New Roman" w:eastAsia="Times New Roman" w:hAnsi="Times New Roman" w:cs="Times New Roman"/>
          <w:sz w:val="24"/>
        </w:rPr>
        <w:t xml:space="preserve"> Япония; </w:t>
      </w:r>
    </w:p>
    <w:p w14:paraId="3963EB99" w14:textId="69FF80BA" w:rsidR="00DD5F8C" w:rsidRDefault="00BA0DC0" w:rsidP="00DD5F8C">
      <w:pPr>
        <w:tabs>
          <w:tab w:val="center" w:pos="6250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>б)</w:t>
      </w:r>
      <w:r w:rsidR="00DD5F8C">
        <w:rPr>
          <w:rFonts w:ascii="Times New Roman" w:eastAsia="Times New Roman" w:hAnsi="Times New Roman" w:cs="Times New Roman"/>
          <w:sz w:val="24"/>
        </w:rPr>
        <w:t xml:space="preserve">  США; </w:t>
      </w:r>
      <w:r w:rsidR="00DD5F8C">
        <w:rPr>
          <w:rFonts w:ascii="Times New Roman" w:eastAsia="Times New Roman" w:hAnsi="Times New Roman" w:cs="Times New Roman"/>
          <w:sz w:val="24"/>
        </w:rPr>
        <w:tab/>
      </w:r>
      <w:r w:rsidR="0049799C"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>г)</w:t>
      </w:r>
      <w:r w:rsidR="00DD5F8C">
        <w:rPr>
          <w:rFonts w:ascii="Times New Roman" w:eastAsia="Times New Roman" w:hAnsi="Times New Roman" w:cs="Times New Roman"/>
          <w:sz w:val="24"/>
        </w:rPr>
        <w:t xml:space="preserve"> Германия. </w:t>
      </w:r>
    </w:p>
    <w:p w14:paraId="49522107" w14:textId="77777777" w:rsidR="00DD5F8C" w:rsidRPr="0049799C" w:rsidRDefault="00DD5F8C" w:rsidP="00DD5F8C">
      <w:pPr>
        <w:spacing w:after="34"/>
        <w:rPr>
          <w:rFonts w:ascii="Times New Roman" w:eastAsia="Times New Roman" w:hAnsi="Times New Roman" w:cs="Times New Roman"/>
          <w:b/>
          <w:bCs/>
          <w:sz w:val="24"/>
        </w:rPr>
      </w:pPr>
      <w:r w:rsidRPr="0049799C">
        <w:rPr>
          <w:rFonts w:ascii="Times New Roman" w:eastAsia="Times New Roman" w:hAnsi="Times New Roman" w:cs="Times New Roman"/>
          <w:b/>
          <w:bCs/>
          <w:sz w:val="24"/>
        </w:rPr>
        <w:t xml:space="preserve"> </w:t>
      </w:r>
    </w:p>
    <w:p w14:paraId="32177256" w14:textId="6B433A18" w:rsidR="0049799C" w:rsidRPr="0049799C" w:rsidRDefault="0049799C" w:rsidP="00DD5F8C">
      <w:pPr>
        <w:spacing w:after="34"/>
        <w:rPr>
          <w:rFonts w:ascii="Times New Roman" w:hAnsi="Times New Roman" w:cs="Times New Roman"/>
          <w:b/>
          <w:bCs/>
          <w:sz w:val="24"/>
          <w:szCs w:val="24"/>
        </w:rPr>
      </w:pPr>
      <w:r w:rsidRPr="0049799C">
        <w:rPr>
          <w:rFonts w:ascii="Times New Roman" w:hAnsi="Times New Roman" w:cs="Times New Roman"/>
          <w:b/>
          <w:bCs/>
          <w:sz w:val="24"/>
          <w:szCs w:val="24"/>
        </w:rPr>
        <w:t>17. Доля какого вида транспорта в мировом грузообороте составляет 10% , а в мировом пассажирообороте — 79%</w:t>
      </w:r>
      <w:r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3E1AE31F" w14:textId="0C27AAFA" w:rsidR="0049799C" w:rsidRDefault="0049799C" w:rsidP="00DD5F8C">
      <w:pPr>
        <w:spacing w:after="34"/>
        <w:rPr>
          <w:rFonts w:ascii="Times New Roman" w:hAnsi="Times New Roman" w:cs="Times New Roman"/>
          <w:sz w:val="24"/>
          <w:szCs w:val="24"/>
        </w:rPr>
      </w:pPr>
      <w:r w:rsidRPr="0049799C">
        <w:rPr>
          <w:rFonts w:ascii="Times New Roman" w:hAnsi="Times New Roman" w:cs="Times New Roman"/>
          <w:sz w:val="24"/>
          <w:szCs w:val="24"/>
        </w:rPr>
        <w:t xml:space="preserve">а) железнодорожного;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49799C">
        <w:rPr>
          <w:rFonts w:ascii="Times New Roman" w:hAnsi="Times New Roman" w:cs="Times New Roman"/>
          <w:sz w:val="24"/>
          <w:szCs w:val="24"/>
        </w:rPr>
        <w:t>в) автомобильного;</w:t>
      </w:r>
    </w:p>
    <w:p w14:paraId="22C3A9E4" w14:textId="4277E9B3" w:rsidR="0049799C" w:rsidRPr="0049799C" w:rsidRDefault="0049799C" w:rsidP="00DD5F8C">
      <w:pPr>
        <w:spacing w:after="34"/>
        <w:rPr>
          <w:rFonts w:ascii="Times New Roman" w:hAnsi="Times New Roman" w:cs="Times New Roman"/>
          <w:sz w:val="24"/>
          <w:szCs w:val="24"/>
        </w:rPr>
      </w:pPr>
      <w:r w:rsidRPr="0049799C">
        <w:rPr>
          <w:rFonts w:ascii="Times New Roman" w:hAnsi="Times New Roman" w:cs="Times New Roman"/>
          <w:sz w:val="24"/>
          <w:szCs w:val="24"/>
        </w:rPr>
        <w:t xml:space="preserve">б) морского;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49799C">
        <w:rPr>
          <w:rFonts w:ascii="Times New Roman" w:hAnsi="Times New Roman" w:cs="Times New Roman"/>
          <w:sz w:val="24"/>
          <w:szCs w:val="24"/>
        </w:rPr>
        <w:t>г) воздушного.</w:t>
      </w:r>
    </w:p>
    <w:p w14:paraId="42A67769" w14:textId="6C166EA0" w:rsidR="00BA0DC0" w:rsidRDefault="00BA0DC0" w:rsidP="00DD5F8C">
      <w:pPr>
        <w:spacing w:after="4" w:line="271" w:lineRule="auto"/>
        <w:ind w:left="-5" w:hanging="10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>1</w:t>
      </w:r>
      <w:r w:rsidR="0049799C">
        <w:rPr>
          <w:rFonts w:ascii="Times New Roman" w:eastAsia="Times New Roman" w:hAnsi="Times New Roman" w:cs="Times New Roman"/>
          <w:b/>
          <w:i/>
          <w:sz w:val="24"/>
        </w:rPr>
        <w:t>8</w:t>
      </w:r>
      <w:r>
        <w:rPr>
          <w:rFonts w:ascii="Times New Roman" w:eastAsia="Times New Roman" w:hAnsi="Times New Roman" w:cs="Times New Roman"/>
          <w:b/>
          <w:i/>
          <w:sz w:val="24"/>
        </w:rPr>
        <w:t>.</w:t>
      </w:r>
      <w:r w:rsidR="00DD5F8C">
        <w:rPr>
          <w:rFonts w:ascii="Times New Roman" w:eastAsia="Times New Roman" w:hAnsi="Times New Roman" w:cs="Times New Roman"/>
          <w:b/>
          <w:i/>
          <w:sz w:val="24"/>
        </w:rPr>
        <w:t xml:space="preserve"> В чём сущность глобальной проблемы сырья и энергии?</w:t>
      </w:r>
    </w:p>
    <w:p w14:paraId="58E9B304" w14:textId="72516573" w:rsidR="00BA0DC0" w:rsidRDefault="00BA0DC0" w:rsidP="00DD5F8C">
      <w:pPr>
        <w:spacing w:after="4" w:line="271" w:lineRule="auto"/>
        <w:ind w:left="-5" w:hanging="10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>1</w:t>
      </w:r>
      <w:r w:rsidR="0049799C">
        <w:rPr>
          <w:rFonts w:ascii="Times New Roman" w:eastAsia="Times New Roman" w:hAnsi="Times New Roman" w:cs="Times New Roman"/>
          <w:b/>
          <w:i/>
          <w:sz w:val="24"/>
        </w:rPr>
        <w:t>9</w:t>
      </w:r>
      <w:r>
        <w:rPr>
          <w:rFonts w:ascii="Times New Roman" w:eastAsia="Times New Roman" w:hAnsi="Times New Roman" w:cs="Times New Roman"/>
          <w:b/>
          <w:i/>
          <w:sz w:val="24"/>
        </w:rPr>
        <w:t>. Дайте определение ВВП.</w:t>
      </w:r>
    </w:p>
    <w:p w14:paraId="51616D31" w14:textId="49A0E6DA" w:rsidR="00BA0DC0" w:rsidRDefault="0049799C" w:rsidP="00DD5F8C">
      <w:pPr>
        <w:spacing w:after="4" w:line="271" w:lineRule="auto"/>
        <w:ind w:left="-5" w:hanging="10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>20</w:t>
      </w:r>
      <w:r w:rsidR="00BA0DC0">
        <w:rPr>
          <w:rFonts w:ascii="Times New Roman" w:eastAsia="Times New Roman" w:hAnsi="Times New Roman" w:cs="Times New Roman"/>
          <w:b/>
          <w:i/>
          <w:sz w:val="24"/>
        </w:rPr>
        <w:t>.</w:t>
      </w:r>
      <w:r>
        <w:rPr>
          <w:rFonts w:ascii="Times New Roman" w:eastAsia="Times New Roman" w:hAnsi="Times New Roman" w:cs="Times New Roman"/>
          <w:b/>
          <w:i/>
          <w:sz w:val="24"/>
        </w:rPr>
        <w:t xml:space="preserve"> Перечислите факторы размещения </w:t>
      </w:r>
      <w:r w:rsidR="00AF4053">
        <w:rPr>
          <w:rFonts w:ascii="Times New Roman" w:eastAsia="Times New Roman" w:hAnsi="Times New Roman" w:cs="Times New Roman"/>
          <w:b/>
          <w:i/>
          <w:sz w:val="24"/>
        </w:rPr>
        <w:t>автомобилестроительной отрасли</w:t>
      </w:r>
      <w:r>
        <w:rPr>
          <w:rFonts w:ascii="Times New Roman" w:eastAsia="Times New Roman" w:hAnsi="Times New Roman" w:cs="Times New Roman"/>
          <w:b/>
          <w:i/>
          <w:sz w:val="24"/>
        </w:rPr>
        <w:t>.</w:t>
      </w:r>
    </w:p>
    <w:p w14:paraId="6EC9D837" w14:textId="3B83998D" w:rsidR="00DD5F8C" w:rsidRDefault="00DD5F8C" w:rsidP="00DD5F8C">
      <w:pPr>
        <w:spacing w:after="4" w:line="271" w:lineRule="auto"/>
        <w:ind w:left="-5" w:hanging="10"/>
      </w:pPr>
      <w:r>
        <w:rPr>
          <w:rFonts w:ascii="Times New Roman" w:eastAsia="Times New Roman" w:hAnsi="Times New Roman" w:cs="Times New Roman"/>
          <w:b/>
          <w:i/>
          <w:sz w:val="24"/>
        </w:rPr>
        <w:lastRenderedPageBreak/>
        <w:t xml:space="preserve"> </w:t>
      </w:r>
    </w:p>
    <w:p w14:paraId="46DB2582" w14:textId="77777777" w:rsidR="00DD5F8C" w:rsidRDefault="00DD5F8C" w:rsidP="00220FE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4C7C4CF0" w14:textId="77777777" w:rsidR="00DD5F8C" w:rsidRDefault="00DD5F8C" w:rsidP="00220FE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42524265" w14:textId="77777777" w:rsidR="00DD5F8C" w:rsidRDefault="00DD5F8C" w:rsidP="00220FE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1AAC2B6E" w14:textId="77777777" w:rsid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bookmarkStart w:id="4" w:name="_Hlk157793080"/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Система оценивания проверочной работы </w:t>
      </w:r>
    </w:p>
    <w:p w14:paraId="5A0AE6DD" w14:textId="77777777" w:rsidR="000953F3" w:rsidRPr="00142641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F478632" w14:textId="6D1925E4" w:rsidR="00FA3844" w:rsidRDefault="00FA3844" w:rsidP="00E97F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Критерии оценивания</w:t>
      </w:r>
      <w:r w:rsidR="004423DD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: </w:t>
      </w:r>
      <w:r w:rsidR="004423DD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1-</w:t>
      </w:r>
      <w:r w:rsidR="00DA138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12, 14-16</w:t>
      </w:r>
      <w:r w:rsidR="004423DD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вопросы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– правильный ответ -1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(максимально </w:t>
      </w:r>
      <w:r w:rsidR="00DA138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15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баллов)</w:t>
      </w:r>
    </w:p>
    <w:p w14:paraId="25F42B2B" w14:textId="5C6F036C" w:rsidR="00FA3844" w:rsidRDefault="00FA3844" w:rsidP="00E97F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</w:t>
      </w:r>
      <w:r w:rsidR="00DA138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13, 16</w:t>
      </w:r>
      <w:r w:rsidR="004423DD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вопросов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все правильные совпадения -</w:t>
      </w:r>
      <w:r w:rsidR="00DA138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2 балла, </w:t>
      </w:r>
      <w:r w:rsidR="004423DD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1 неверное совпадение – 1 балл, </w:t>
      </w:r>
      <w:r w:rsidR="00E97F31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большее количество несовпадений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или отсутствие </w:t>
      </w:r>
      <w:r w:rsidR="00E97F31">
        <w:rPr>
          <w:rFonts w:ascii="Times New Roman" w:eastAsia="Times New Roman" w:hAnsi="Times New Roman" w:cs="Times New Roman"/>
          <w:color w:val="1A1A1A"/>
          <w:sz w:val="24"/>
          <w:szCs w:val="24"/>
        </w:rPr>
        <w:t>ответа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0 баллов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(максимально </w:t>
      </w:r>
      <w:r w:rsidR="00E97F31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баллов)</w:t>
      </w:r>
    </w:p>
    <w:p w14:paraId="2328E5F7" w14:textId="44B1D3CA" w:rsidR="00FA3844" w:rsidRDefault="00FA3844" w:rsidP="00E97F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</w:t>
      </w:r>
      <w:r w:rsidR="00DA138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18-20</w:t>
      </w:r>
      <w:r w:rsidR="00E97F31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вопросов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– </w:t>
      </w:r>
      <w:r w:rsidR="00EB1F19" w:rsidRPr="00EB1F1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полный</w:t>
      </w:r>
      <w:r w:rsidR="00EB1F1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, развернутый</w:t>
      </w:r>
      <w:r w:rsidR="00EB1F19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правильный ответ – 2 балл, </w:t>
      </w:r>
      <w:r w:rsidR="00E97F31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не точный ответ, с ошибкой – 1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неверный ответ или его отсутствие – 0 баллов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(максимально – </w:t>
      </w:r>
      <w:r w:rsidR="00E97F31">
        <w:rPr>
          <w:rFonts w:ascii="Times New Roman" w:eastAsia="Times New Roman" w:hAnsi="Times New Roman" w:cs="Times New Roman"/>
          <w:color w:val="1A1A1A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</w:t>
      </w:r>
      <w:r w:rsidR="00E97F31">
        <w:rPr>
          <w:rFonts w:ascii="Times New Roman" w:eastAsia="Times New Roman" w:hAnsi="Times New Roman" w:cs="Times New Roman"/>
          <w:color w:val="1A1A1A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)</w:t>
      </w:r>
    </w:p>
    <w:p w14:paraId="730B0A4C" w14:textId="1D31DC7A" w:rsidR="00FA3844" w:rsidRDefault="00FA3844" w:rsidP="00E97F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 xml:space="preserve">Максимальное количество баллов </w:t>
      </w:r>
      <w:r w:rsidR="00EB1F19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 xml:space="preserve"> </w:t>
      </w:r>
      <w:r w:rsidR="00DA1380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25</w:t>
      </w:r>
    </w:p>
    <w:p w14:paraId="3A2204CD" w14:textId="77777777" w:rsidR="00DA1380" w:rsidRDefault="00DA1380" w:rsidP="00E97F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05"/>
        <w:gridCol w:w="1204"/>
        <w:gridCol w:w="1701"/>
        <w:gridCol w:w="1561"/>
        <w:gridCol w:w="1275"/>
        <w:gridCol w:w="3791"/>
      </w:tblGrid>
      <w:tr w:rsidR="00DA1380" w:rsidRPr="00F16044" w14:paraId="545B7790" w14:textId="5E7627F2" w:rsidTr="00DA1380">
        <w:trPr>
          <w:trHeight w:val="312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CEEF960" w14:textId="77777777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19B3D" w14:textId="06611E1E" w:rsidR="00DA1380" w:rsidRPr="00B8127A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</w:t>
            </w: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0D31F4" w14:textId="491DB0A5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42195B" w14:textId="178DA3B1" w:rsidR="00DA1380" w:rsidRPr="00B8127A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</w:t>
            </w:r>
          </w:p>
        </w:tc>
        <w:tc>
          <w:tcPr>
            <w:tcW w:w="6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D3AF58" w14:textId="0D27DAE0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FAA367" w14:textId="56865EFD" w:rsidR="00DA1380" w:rsidRPr="00B8127A" w:rsidRDefault="003114AB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1-г, 2-а, 3-б, 4-в</w:t>
            </w:r>
          </w:p>
        </w:tc>
      </w:tr>
      <w:tr w:rsidR="00DA1380" w:rsidRPr="00F16044" w14:paraId="31EBB5BE" w14:textId="66E59213" w:rsidTr="00DA1380">
        <w:trPr>
          <w:trHeight w:val="239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06C4A6" w14:textId="77777777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2FF61" w14:textId="7F172080" w:rsidR="00DA1380" w:rsidRPr="00B8127A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</w:t>
            </w: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FBF55E" w14:textId="130E8223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00FBC7" w14:textId="1BDCECDF" w:rsidR="00DA1380" w:rsidRPr="00B8127A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</w:t>
            </w:r>
          </w:p>
        </w:tc>
        <w:tc>
          <w:tcPr>
            <w:tcW w:w="6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C7D8F5" w14:textId="4224BA47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DB1CC6" w14:textId="246F9783" w:rsidR="00DA1380" w:rsidRPr="00B8127A" w:rsidRDefault="003114AB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урбанизация</w:t>
            </w:r>
          </w:p>
        </w:tc>
      </w:tr>
      <w:tr w:rsidR="00DA1380" w:rsidRPr="00F16044" w14:paraId="27E05A7E" w14:textId="05F3624B" w:rsidTr="00DA1380">
        <w:trPr>
          <w:trHeight w:val="254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A7FD62" w14:textId="77777777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B07DC1" w14:textId="01E7A869" w:rsidR="00DA1380" w:rsidRPr="00B8127A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</w:t>
            </w: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D53731" w14:textId="2EA3242D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B34A17" w14:textId="79F3029B" w:rsidR="00DA1380" w:rsidRPr="00E97F31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Г</w:t>
            </w:r>
          </w:p>
        </w:tc>
        <w:tc>
          <w:tcPr>
            <w:tcW w:w="6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2E0E6E" w14:textId="46696BE9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EC3CAB" w14:textId="7BF6FE0D" w:rsidR="00DA1380" w:rsidRPr="00B8127A" w:rsidRDefault="003114AB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</w:t>
            </w:r>
          </w:p>
        </w:tc>
      </w:tr>
      <w:tr w:rsidR="00DA1380" w:rsidRPr="00F16044" w14:paraId="78A79513" w14:textId="2EB3C743" w:rsidTr="00DA1380">
        <w:trPr>
          <w:trHeight w:val="239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FC6811" w14:textId="77777777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313B47" w14:textId="3BC64679" w:rsidR="00DA1380" w:rsidRPr="00B8127A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</w:t>
            </w: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BBEA3B" w14:textId="41B32A0C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15D8A9" w14:textId="4EF9CC79" w:rsidR="00DA1380" w:rsidRPr="00B8127A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</w:t>
            </w:r>
          </w:p>
        </w:tc>
        <w:tc>
          <w:tcPr>
            <w:tcW w:w="6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25B5B7" w14:textId="051914EE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B92405" w14:textId="227EB291" w:rsidR="00DA1380" w:rsidRPr="00B8127A" w:rsidRDefault="003114AB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1-в, 2-а, 3-б</w:t>
            </w:r>
          </w:p>
        </w:tc>
      </w:tr>
      <w:tr w:rsidR="00DA1380" w:rsidRPr="00F16044" w14:paraId="13DE4585" w14:textId="5A9AED74" w:rsidTr="00DA1380">
        <w:trPr>
          <w:trHeight w:val="254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0F021F" w14:textId="77777777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D141CA" w14:textId="671AEAF9" w:rsidR="00DA1380" w:rsidRPr="00B8127A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</w:t>
            </w: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D5DD1D" w14:textId="4BB91538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908FC1" w14:textId="16D05A5D" w:rsidR="00DA1380" w:rsidRPr="00B8127A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</w:t>
            </w:r>
          </w:p>
        </w:tc>
        <w:tc>
          <w:tcPr>
            <w:tcW w:w="6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E7C072" w14:textId="18339AD0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CEAD62" w14:textId="65941425" w:rsidR="00DA1380" w:rsidRPr="00B8127A" w:rsidRDefault="003114AB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Б, В</w:t>
            </w:r>
          </w:p>
        </w:tc>
      </w:tr>
      <w:tr w:rsidR="00DA1380" w:rsidRPr="00F16044" w14:paraId="2255D9FF" w14:textId="77777777" w:rsidTr="00DA1380">
        <w:trPr>
          <w:trHeight w:val="254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3726F0" w14:textId="0A05774C" w:rsidR="00DA1380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DD7837" w14:textId="7CC62031" w:rsidR="00DA1380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</w:t>
            </w: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59BB33" w14:textId="5D72D881" w:rsidR="00DA1380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6F6D4A" w14:textId="07876401" w:rsidR="00DA1380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Г</w:t>
            </w:r>
          </w:p>
        </w:tc>
        <w:tc>
          <w:tcPr>
            <w:tcW w:w="6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C0A0F4" w14:textId="77777777" w:rsidR="00DA1380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EB67C9" w14:textId="77777777" w:rsidR="00DA1380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DA1380" w:rsidRPr="00F16044" w14:paraId="15118270" w14:textId="77777777" w:rsidTr="00DA1380">
        <w:trPr>
          <w:trHeight w:val="254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AC5C64" w14:textId="6655F0D8" w:rsidR="00DA1380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6135E2" w14:textId="224FB16A" w:rsidR="00DA1380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5CD280" w14:textId="568E0B2D" w:rsidR="00DA1380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046990" w14:textId="450471C9" w:rsidR="00DA1380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52BD2F" w14:textId="77777777" w:rsidR="00DA1380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0A84A" w14:textId="77777777" w:rsidR="00DA1380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114AB" w:rsidRPr="00F16044" w14:paraId="106F54D4" w14:textId="77777777" w:rsidTr="003114AB">
        <w:trPr>
          <w:trHeight w:val="254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D9D6BD" w14:textId="326093A6" w:rsidR="003114AB" w:rsidRDefault="003114AB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4702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202D1B" w14:textId="320178FD" w:rsidR="003114AB" w:rsidRPr="003114AB" w:rsidRDefault="003114AB" w:rsidP="003114A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114A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эти ресурсы исчерпывающие, и человечеству будет очень сложно обходится без него, так как мы очень зависимы от него.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3114A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А вторая основная глобальная проблема заключается в том что использование этих средств энергии приводит к глобальному ухудшению нашей окружающей среды, что очень вредно для нас самих.</w:t>
            </w:r>
          </w:p>
        </w:tc>
      </w:tr>
      <w:tr w:rsidR="00DA1380" w:rsidRPr="00F16044" w14:paraId="1415EF37" w14:textId="77777777" w:rsidTr="00DA1380">
        <w:trPr>
          <w:trHeight w:val="254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9B9B76" w14:textId="5BB49AB7" w:rsidR="00DA1380" w:rsidRDefault="003114AB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19</w:t>
            </w:r>
          </w:p>
        </w:tc>
        <w:tc>
          <w:tcPr>
            <w:tcW w:w="4702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B6D644" w14:textId="77777777" w:rsidR="00DA1380" w:rsidRDefault="00DA1380" w:rsidP="00DA13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97F3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Валовый внутренний продукт (ВВП) — это макроэкономический показатель, отражающий стоимость всех конечных товаров и услуг, произведённых на территории страны за определённый период (обычно за год)</w:t>
            </w:r>
          </w:p>
          <w:p w14:paraId="4672FA2D" w14:textId="77777777" w:rsidR="00DA1380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DA1380" w:rsidRPr="00F16044" w14:paraId="4BFF8F5D" w14:textId="77777777" w:rsidTr="00DA1380">
        <w:trPr>
          <w:trHeight w:val="254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C77017" w14:textId="16397716" w:rsidR="00DA1380" w:rsidRDefault="003114AB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4702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BB98C" w14:textId="0943FC83" w:rsidR="003114AB" w:rsidRPr="003114AB" w:rsidRDefault="003114AB" w:rsidP="003114A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Географические: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наличие близких источников сырья;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близость к транспортным магистралям, портам и аэропортам;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расположение вблизи рынков сбыта.</w:t>
            </w:r>
          </w:p>
          <w:p w14:paraId="2AB33BF3" w14:textId="36335406" w:rsidR="003114AB" w:rsidRPr="003114AB" w:rsidRDefault="003114AB" w:rsidP="003114A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Экономические: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расходы на труд;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налоговая политика и льготы;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доступность финансовых ресурсов.</w:t>
            </w:r>
          </w:p>
          <w:p w14:paraId="3DD8DAFC" w14:textId="2DD9C8AE" w:rsidR="003114AB" w:rsidRPr="003114AB" w:rsidRDefault="003114AB" w:rsidP="003114A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Технические: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наличие квалифицированной рабочей силы и специалистов;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инфраструктура и доступ к энергии;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технологическая инновационность региона.</w:t>
            </w:r>
          </w:p>
          <w:p w14:paraId="0BAB76F7" w14:textId="2C79BB15" w:rsidR="00DA1380" w:rsidRDefault="003114AB" w:rsidP="003114A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Человеческие: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доступность рабочей силы и демографические тренды;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качество жизни и рабочая среда;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культурные особенности и деловая среда;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образовательные возможности и научные центры.</w:t>
            </w:r>
          </w:p>
        </w:tc>
      </w:tr>
    </w:tbl>
    <w:p w14:paraId="56899C33" w14:textId="77777777" w:rsidR="00EB1F19" w:rsidRDefault="00EB1F19" w:rsidP="00EB1F1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p w14:paraId="783A23FF" w14:textId="77777777" w:rsidR="000953F3" w:rsidRDefault="000953F3" w:rsidP="00EB1F1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EB1F19" w:rsidRPr="00142641" w14:paraId="5B8FBE12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83D4D0" w14:textId="77777777" w:rsidR="00EB1F19" w:rsidRPr="00EF18B7" w:rsidRDefault="00EB1F19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880E0D" w14:textId="77777777" w:rsidR="00EB1F19" w:rsidRPr="00EF18B7" w:rsidRDefault="00EB1F19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EB1F19" w:rsidRPr="00142641" w14:paraId="413861E1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7B9EF8" w14:textId="6B8A7E93" w:rsidR="00EB1F19" w:rsidRPr="00142641" w:rsidRDefault="003114AB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25-22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8E5AA7" w14:textId="77777777" w:rsidR="00EB1F19" w:rsidRPr="00142641" w:rsidRDefault="00EB1F1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EB1F19" w:rsidRPr="00142641" w14:paraId="4B6C548B" w14:textId="77777777" w:rsidTr="00A32625">
        <w:trPr>
          <w:trHeight w:val="12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FCAD5" w14:textId="36896AB0" w:rsidR="00EB1F19" w:rsidRPr="00142641" w:rsidRDefault="003114AB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21-17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E51BE8" w14:textId="77777777" w:rsidR="00EB1F19" w:rsidRPr="00142641" w:rsidRDefault="00EB1F1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EB1F19" w:rsidRPr="00142641" w14:paraId="2F51D2B3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F43A5B" w14:textId="2BA7FBA1" w:rsidR="00EB1F19" w:rsidRPr="00142641" w:rsidRDefault="003114AB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16-12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6F7113" w14:textId="77777777" w:rsidR="00EB1F19" w:rsidRPr="00142641" w:rsidRDefault="00EB1F1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EB1F19" w:rsidRPr="00142641" w14:paraId="5497ADC3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0CECF9" w14:textId="02FA22A9" w:rsidR="00EB1F19" w:rsidRPr="00142641" w:rsidRDefault="00EB1F1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  <w:r w:rsidR="003114AB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EC0565" w14:textId="77777777" w:rsidR="00EB1F19" w:rsidRPr="00142641" w:rsidRDefault="00EB1F1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  <w:bookmarkEnd w:id="4"/>
    </w:tbl>
    <w:p w14:paraId="59F1E2E9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590CED3" w14:textId="77777777" w:rsidR="003114AB" w:rsidRDefault="003114AB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276890A" w14:textId="77777777" w:rsidR="003114AB" w:rsidRDefault="003114AB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C96391D" w14:textId="77777777" w:rsidR="003114AB" w:rsidRDefault="003114AB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F60B8F3" w14:textId="77777777" w:rsidR="003114AB" w:rsidRDefault="003114AB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1C5BAD0" w14:textId="77777777" w:rsidR="003114AB" w:rsidRDefault="003114AB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5933E16" w14:textId="499CBBF7" w:rsidR="00142641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№2</w:t>
      </w:r>
    </w:p>
    <w:p w14:paraId="6CC18F5B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1A1A1A"/>
          <w:sz w:val="14"/>
          <w:szCs w:val="24"/>
        </w:rPr>
      </w:pPr>
    </w:p>
    <w:p w14:paraId="58A58D32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bookmarkStart w:id="5" w:name="_Hlk156730211"/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проверочной работы:</w:t>
      </w:r>
    </w:p>
    <w:p w14:paraId="622689CF" w14:textId="46FF8763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CC76E4">
        <w:rPr>
          <w:rFonts w:ascii="Times New Roman" w:eastAsia="Times New Roman" w:hAnsi="Times New Roman" w:cs="Times New Roman"/>
          <w:color w:val="1A1A1A"/>
          <w:sz w:val="24"/>
          <w:szCs w:val="24"/>
        </w:rPr>
        <w:tab/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«Текущий контроль» проводится после изучения тематического раздела «</w:t>
      </w:r>
      <w:r w:rsidR="00FF35B0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Региональная характеристика </w:t>
      </w:r>
      <w:r w:rsidR="00615E88">
        <w:rPr>
          <w:rFonts w:ascii="Times New Roman" w:eastAsia="Times New Roman" w:hAnsi="Times New Roman" w:cs="Times New Roman"/>
          <w:color w:val="1A1A1A"/>
          <w:sz w:val="24"/>
          <w:szCs w:val="24"/>
        </w:rPr>
        <w:t>мира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7B81B172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проведения проверочной работы:</w:t>
      </w:r>
    </w:p>
    <w:p w14:paraId="39816E28" w14:textId="50FFAE50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уровень усвоения содержания образования по тематическому разделу «</w:t>
      </w:r>
      <w:r w:rsidR="00FF35B0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Региональная </w:t>
      </w:r>
      <w:r w:rsidR="00615E88">
        <w:rPr>
          <w:rFonts w:ascii="Times New Roman" w:eastAsia="Times New Roman" w:hAnsi="Times New Roman" w:cs="Times New Roman"/>
          <w:color w:val="1A1A1A"/>
          <w:sz w:val="24"/>
          <w:szCs w:val="24"/>
        </w:rPr>
        <w:t>характеристика мира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</w:t>
      </w:r>
      <w:r w:rsidR="00CC76E4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курса «</w:t>
      </w:r>
      <w:r w:rsidR="00615E88">
        <w:rPr>
          <w:rFonts w:ascii="Times New Roman" w:eastAsia="Times New Roman" w:hAnsi="Times New Roman" w:cs="Times New Roman"/>
          <w:color w:val="1A1A1A"/>
          <w:sz w:val="24"/>
          <w:szCs w:val="24"/>
        </w:rPr>
        <w:t>География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»;</w:t>
      </w:r>
    </w:p>
    <w:p w14:paraId="356BC53B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027A33F7" w14:textId="6C2F99F5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пути совершенствования преподавания тематического раздела «</w:t>
      </w:r>
      <w:r w:rsidR="00FF35B0">
        <w:rPr>
          <w:rFonts w:ascii="Times New Roman" w:eastAsia="Times New Roman" w:hAnsi="Times New Roman" w:cs="Times New Roman"/>
          <w:color w:val="1A1A1A"/>
          <w:sz w:val="24"/>
          <w:szCs w:val="24"/>
        </w:rPr>
        <w:t>Региональная</w:t>
      </w:r>
      <w:r w:rsidR="00615E88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характеристика мира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курса «</w:t>
      </w:r>
      <w:r w:rsidR="00615E88">
        <w:rPr>
          <w:rFonts w:ascii="Times New Roman" w:eastAsia="Times New Roman" w:hAnsi="Times New Roman" w:cs="Times New Roman"/>
          <w:color w:val="1A1A1A"/>
          <w:sz w:val="24"/>
          <w:szCs w:val="24"/>
        </w:rPr>
        <w:t>География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на уровне среднего профессионального образования.</w:t>
      </w:r>
    </w:p>
    <w:p w14:paraId="252841CE" w14:textId="77777777" w:rsidR="00DC13A2" w:rsidRPr="00142641" w:rsidRDefault="00DC13A2" w:rsidP="00DC13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проверочной работы:</w:t>
      </w:r>
    </w:p>
    <w:p w14:paraId="147142B9" w14:textId="04DBDC1D" w:rsidR="00CC76E4" w:rsidRPr="00142641" w:rsidRDefault="00CC76E4" w:rsidP="00CC76E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Диагностическая работа состоит из 1</w:t>
      </w:r>
      <w:r w:rsidR="00A553F8">
        <w:rPr>
          <w:rFonts w:ascii="Times New Roman" w:eastAsia="Times New Roman" w:hAnsi="Times New Roman" w:cs="Times New Roman"/>
          <w:color w:val="1A1A1A"/>
          <w:sz w:val="24"/>
          <w:szCs w:val="24"/>
        </w:rPr>
        <w:t>5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заданий, из них 10 заданий с выбором одного правильного ответа из четырех предложенных; </w:t>
      </w:r>
      <w:r w:rsidR="00A553F8">
        <w:rPr>
          <w:rFonts w:ascii="Times New Roman" w:eastAsia="Times New Roman" w:hAnsi="Times New Roman" w:cs="Times New Roman"/>
          <w:color w:val="1A1A1A"/>
          <w:sz w:val="24"/>
          <w:szCs w:val="24"/>
        </w:rPr>
        <w:t>1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</w:t>
      </w:r>
      <w:r w:rsidR="00A553F8">
        <w:rPr>
          <w:rFonts w:ascii="Times New Roman" w:eastAsia="Times New Roman" w:hAnsi="Times New Roman" w:cs="Times New Roman"/>
          <w:color w:val="1A1A1A"/>
          <w:sz w:val="24"/>
          <w:szCs w:val="24"/>
        </w:rPr>
        <w:t>е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с выбором нескольких правильных ответов</w:t>
      </w:r>
      <w:r w:rsidR="00A553F8">
        <w:rPr>
          <w:rFonts w:ascii="Times New Roman" w:eastAsia="Times New Roman" w:hAnsi="Times New Roman" w:cs="Times New Roman"/>
          <w:color w:val="1A1A1A"/>
          <w:sz w:val="24"/>
          <w:szCs w:val="24"/>
        </w:rPr>
        <w:t>, 2 задания на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установление соответствий</w:t>
      </w:r>
      <w:r w:rsidR="00AE4773">
        <w:rPr>
          <w:rFonts w:ascii="Times New Roman" w:eastAsia="Times New Roman" w:hAnsi="Times New Roman" w:cs="Times New Roman"/>
          <w:color w:val="1A1A1A"/>
          <w:sz w:val="24"/>
          <w:szCs w:val="24"/>
        </w:rPr>
        <w:t>, 1 задание – решение географической задачи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и </w:t>
      </w:r>
      <w:r w:rsidR="00AE4773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1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задани</w:t>
      </w:r>
      <w:r w:rsidR="00AE4773">
        <w:rPr>
          <w:rFonts w:ascii="Times New Roman" w:eastAsia="Times New Roman" w:hAnsi="Times New Roman" w:cs="Times New Roman"/>
          <w:color w:val="1A1A1A"/>
          <w:sz w:val="24"/>
          <w:szCs w:val="24"/>
        </w:rPr>
        <w:t>е профессиональной направленности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со свободным ответом. На выполнение работы отводится 45 мин. Для выполнения заданий требуется</w:t>
      </w:r>
      <w:r w:rsidR="00356C50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наличие географических карт (атлас 10-11 класс)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. Выполнение задания в зависимости от типа и трудности оценивается разным количеством баллов. Максимальный балл за выполнение всей работы – 2</w:t>
      </w:r>
      <w:r w:rsidR="00AE4773">
        <w:rPr>
          <w:rFonts w:ascii="Times New Roman" w:eastAsia="Times New Roman" w:hAnsi="Times New Roman" w:cs="Times New Roman"/>
          <w:color w:val="1A1A1A"/>
          <w:sz w:val="24"/>
          <w:szCs w:val="24"/>
        </w:rPr>
        <w:t>0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</w:t>
      </w:r>
      <w:r w:rsidR="00AE4773">
        <w:rPr>
          <w:rFonts w:ascii="Times New Roman" w:eastAsia="Times New Roman" w:hAnsi="Times New Roman" w:cs="Times New Roman"/>
          <w:color w:val="1A1A1A"/>
          <w:sz w:val="24"/>
          <w:szCs w:val="24"/>
        </w:rPr>
        <w:t>ов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.</w:t>
      </w:r>
    </w:p>
    <w:p w14:paraId="5819773E" w14:textId="77777777" w:rsidR="00DC13A2" w:rsidRDefault="00DC13A2" w:rsidP="00DC13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highlight w:val="yellow"/>
        </w:rPr>
      </w:pPr>
    </w:p>
    <w:p w14:paraId="64005CAA" w14:textId="7C9F7FCF" w:rsidR="00D67391" w:rsidRPr="00142641" w:rsidRDefault="00D67391" w:rsidP="00D6739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по раздел</w:t>
      </w: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у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</w:t>
      </w:r>
      <w:r w:rsidR="00615E88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«Общая характеристика мира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»</w:t>
      </w:r>
    </w:p>
    <w:p w14:paraId="7CEFC91C" w14:textId="77777777" w:rsidR="00D67391" w:rsidRPr="00ED2042" w:rsidRDefault="00D67391" w:rsidP="00D67391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3811560D" w14:textId="77777777" w:rsidR="00F751F1" w:rsidRPr="00F751F1" w:rsidRDefault="00F751F1" w:rsidP="00F751F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412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1.</w:t>
      </w: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Страны какого субрегиона зарубежной Европы экспортируют бумагу, целлюлозу, пиломатериалы?</w:t>
      </w:r>
    </w:p>
    <w:p w14:paraId="0C1F13C8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а. Западная Европа                                       в. Северная Европа</w:t>
      </w:r>
    </w:p>
    <w:p w14:paraId="1F469814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б. Восточная Европа                                    г. Южная Европа</w:t>
      </w:r>
    </w:p>
    <w:p w14:paraId="7245087C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D63795A" w14:textId="26EF07E9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412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2.</w:t>
      </w: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Выберите вариант, в </w:t>
      </w:r>
      <w:r w:rsidR="00141266"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>котором, верно,</w:t>
      </w: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указана языковая группа и религия населения Норвегии:</w:t>
      </w:r>
    </w:p>
    <w:p w14:paraId="4C3358B9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а. германская группа, православие</w:t>
      </w:r>
    </w:p>
    <w:p w14:paraId="68DF81AE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б. романская группа, ислам</w:t>
      </w:r>
    </w:p>
    <w:p w14:paraId="617ECD32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в. финская группа, протестантизм</w:t>
      </w:r>
    </w:p>
    <w:p w14:paraId="5892E0F6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г. германская группа, протестантизм</w:t>
      </w:r>
    </w:p>
    <w:p w14:paraId="15CD297E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д. славянская группа, католицизм</w:t>
      </w:r>
    </w:p>
    <w:p w14:paraId="7ABD7E5E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EBB8930" w14:textId="35A8E01A" w:rsidR="00F751F1" w:rsidRPr="00F751F1" w:rsidRDefault="00F751F1" w:rsidP="00141266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1412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3.</w:t>
      </w: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 Какой тип воспроизводства населения характерен для большинства стран</w:t>
      </w:r>
      <w:r w:rsidR="001412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141266"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>Зарубежной Азии</w:t>
      </w: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>?</w:t>
      </w:r>
    </w:p>
    <w:p w14:paraId="3B8AB9E0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sz w:val="24"/>
          <w:szCs w:val="24"/>
        </w:rPr>
        <w:t xml:space="preserve">    а.  II</w:t>
      </w: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>                                      б. I                                 в. переходный  </w:t>
      </w:r>
    </w:p>
    <w:p w14:paraId="54098C22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            </w:t>
      </w:r>
    </w:p>
    <w:p w14:paraId="0D51D251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1412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4.</w:t>
      </w: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 Самая протяжённая страна региона</w:t>
      </w:r>
    </w:p>
    <w:p w14:paraId="16FE185D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CCFF"/>
          <w:sz w:val="24"/>
          <w:szCs w:val="24"/>
        </w:rPr>
        <w:t>   </w:t>
      </w:r>
      <w:r w:rsidRPr="00F751F1">
        <w:rPr>
          <w:rFonts w:ascii="Times New Roman" w:eastAsia="Times New Roman" w:hAnsi="Times New Roman" w:cs="Times New Roman"/>
          <w:sz w:val="24"/>
          <w:szCs w:val="24"/>
        </w:rPr>
        <w:t>а.  Индонезия                      б.  Монголия                 в.  Турция</w:t>
      </w:r>
    </w:p>
    <w:p w14:paraId="2CF95E56" w14:textId="77777777" w:rsidR="00F751F1" w:rsidRPr="00F751F1" w:rsidRDefault="00F751F1" w:rsidP="00F751F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75A4C5B5" w14:textId="77777777" w:rsidR="00F751F1" w:rsidRPr="00F751F1" w:rsidRDefault="00F751F1" w:rsidP="00F751F1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141266"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  <w:t>5</w:t>
      </w:r>
      <w:r w:rsidRPr="00F751F1">
        <w:rPr>
          <w:rFonts w:ascii="Times New Roman" w:eastAsiaTheme="minorHAnsi" w:hAnsi="Times New Roman" w:cs="Times New Roman"/>
          <w:sz w:val="24"/>
          <w:szCs w:val="24"/>
          <w:lang w:eastAsia="en-US"/>
        </w:rPr>
        <w:t>.Самая крупная по территории страна Африки?</w:t>
      </w:r>
    </w:p>
    <w:p w14:paraId="4D41A0FF" w14:textId="77777777" w:rsidR="00F751F1" w:rsidRPr="00F751F1" w:rsidRDefault="00F751F1" w:rsidP="00F751F1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F751F1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  а. Судан                               б. Мали                            в. Нигерия</w:t>
      </w:r>
    </w:p>
    <w:p w14:paraId="69CA345F" w14:textId="77777777" w:rsidR="00F751F1" w:rsidRPr="00F751F1" w:rsidRDefault="00F751F1" w:rsidP="00F751F1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14:paraId="1EB230FB" w14:textId="599C1AEB" w:rsidR="00F751F1" w:rsidRPr="00F751F1" w:rsidRDefault="00F751F1" w:rsidP="00F751F1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141266"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  <w:t>6.</w:t>
      </w:r>
      <w:r w:rsidRPr="00F751F1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Верно ли утверждение?</w:t>
      </w:r>
      <w:r w:rsidR="00141266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</w:t>
      </w:r>
      <w:r w:rsidRPr="00F751F1">
        <w:rPr>
          <w:rFonts w:ascii="Times New Roman" w:eastAsiaTheme="minorHAnsi" w:hAnsi="Times New Roman" w:cs="Times New Roman"/>
          <w:sz w:val="24"/>
          <w:szCs w:val="24"/>
          <w:lang w:eastAsia="en-US"/>
        </w:rPr>
        <w:t>«Африка - самая отсталая часть всего развивающегося мира»</w:t>
      </w:r>
    </w:p>
    <w:p w14:paraId="350DC887" w14:textId="77777777" w:rsidR="00F751F1" w:rsidRPr="00F751F1" w:rsidRDefault="00F751F1" w:rsidP="00F751F1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F751F1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   а. да                                    б. нет</w:t>
      </w:r>
    </w:p>
    <w:p w14:paraId="6CD2B77C" w14:textId="77777777" w:rsidR="00F751F1" w:rsidRPr="00F751F1" w:rsidRDefault="00F751F1" w:rsidP="00F751F1">
      <w:pPr>
        <w:tabs>
          <w:tab w:val="left" w:pos="3315"/>
        </w:tabs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14:paraId="6AD60515" w14:textId="77777777" w:rsidR="00F751F1" w:rsidRPr="00F751F1" w:rsidRDefault="00F751F1" w:rsidP="00F751F1">
      <w:pPr>
        <w:tabs>
          <w:tab w:val="left" w:pos="3315"/>
        </w:tabs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141266"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  <w:t>7</w:t>
      </w:r>
      <w:r w:rsidRPr="00F751F1">
        <w:rPr>
          <w:rFonts w:ascii="Times New Roman" w:eastAsiaTheme="minorHAnsi" w:hAnsi="Times New Roman" w:cs="Times New Roman"/>
          <w:sz w:val="24"/>
          <w:szCs w:val="24"/>
          <w:lang w:eastAsia="en-US"/>
        </w:rPr>
        <w:t>. Перу - крупнейший город и «экономическая столица» Бразилии?</w:t>
      </w:r>
    </w:p>
    <w:p w14:paraId="2F8DEC58" w14:textId="77777777" w:rsidR="00F751F1" w:rsidRPr="00F751F1" w:rsidRDefault="00F751F1" w:rsidP="00F751F1">
      <w:pPr>
        <w:tabs>
          <w:tab w:val="left" w:pos="3315"/>
        </w:tabs>
        <w:spacing w:line="240" w:lineRule="auto"/>
        <w:rPr>
          <w:rFonts w:eastAsiaTheme="minorHAnsi"/>
          <w:sz w:val="24"/>
          <w:szCs w:val="24"/>
          <w:lang w:eastAsia="en-US"/>
        </w:rPr>
      </w:pPr>
      <w:r w:rsidRPr="00F751F1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  а. </w:t>
      </w:r>
      <w:r w:rsidRPr="00A553F8">
        <w:rPr>
          <w:rFonts w:ascii="Times New Roman" w:eastAsiaTheme="minorHAnsi" w:hAnsi="Times New Roman" w:cs="Times New Roman"/>
          <w:sz w:val="24"/>
          <w:szCs w:val="24"/>
          <w:lang w:eastAsia="en-US"/>
        </w:rPr>
        <w:t>да                                     б. нет</w:t>
      </w:r>
    </w:p>
    <w:p w14:paraId="72B0AD3B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412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8.</w:t>
      </w: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Выберите верное утверждение.</w:t>
      </w:r>
    </w:p>
    <w:p w14:paraId="7EF29249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а. Большая часть негритянского населения проживает на Западе США</w:t>
      </w:r>
    </w:p>
    <w:p w14:paraId="3AE3036A" w14:textId="4671A0B8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б.</w:t>
      </w:r>
      <w:r w:rsidR="00AE477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>Численность населения США равна численности населения Франции и Великобритании вместе взятых</w:t>
      </w:r>
    </w:p>
    <w:p w14:paraId="3206CDF4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в. Быстрее всего растет население таких штатов, как Техас, Калифорния и Флорида</w:t>
      </w:r>
    </w:p>
    <w:p w14:paraId="4A17D851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г. Современная американская нация — это результат этнического смешения европейских переселенцев и индейцев</w:t>
      </w:r>
    </w:p>
    <w:p w14:paraId="0FD26AA1" w14:textId="77777777" w:rsidR="00F751F1" w:rsidRPr="00F751F1" w:rsidRDefault="00F751F1" w:rsidP="00F751F1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д. Резкое преобладание мужского населения США над женским отмечается в возрастной группе 50 – 55 лет</w:t>
      </w:r>
    </w:p>
    <w:p w14:paraId="165155BE" w14:textId="73E0E24D" w:rsidR="00F751F1" w:rsidRPr="00F751F1" w:rsidRDefault="00F751F1" w:rsidP="00F751F1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412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9</w:t>
      </w: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Выберите вариант, в </w:t>
      </w:r>
      <w:r w:rsidR="00141266"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>котором, верно,</w:t>
      </w: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указаны государства, с которыми граничат США, и природные рубежи, по которым эти границы проходят:</w:t>
      </w:r>
    </w:p>
    <w:p w14:paraId="495316CA" w14:textId="77777777" w:rsidR="00F751F1" w:rsidRPr="00F751F1" w:rsidRDefault="00F751F1" w:rsidP="00F751F1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а. Мексика — река Рио-Гранде</w:t>
      </w:r>
    </w:p>
    <w:p w14:paraId="139E2923" w14:textId="77777777" w:rsidR="00F751F1" w:rsidRPr="00F751F1" w:rsidRDefault="00F751F1" w:rsidP="00F751F1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б. Куба — озеро Гурон</w:t>
      </w:r>
    </w:p>
    <w:p w14:paraId="359CF0D1" w14:textId="77777777" w:rsidR="00F751F1" w:rsidRPr="00F751F1" w:rsidRDefault="00F751F1" w:rsidP="00F751F1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в. Канада — Большое Соленое озеро</w:t>
      </w:r>
    </w:p>
    <w:p w14:paraId="60CF583E" w14:textId="77777777" w:rsidR="00F751F1" w:rsidRPr="00F751F1" w:rsidRDefault="00F751F1" w:rsidP="00F751F1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г. Россия — пролив Босфор</w:t>
      </w:r>
    </w:p>
    <w:p w14:paraId="0D7925F5" w14:textId="77777777" w:rsidR="00F751F1" w:rsidRPr="00F751F1" w:rsidRDefault="00F751F1" w:rsidP="00F751F1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д. Дания — Гренландское море</w:t>
      </w:r>
    </w:p>
    <w:p w14:paraId="7BB1DCE6" w14:textId="77777777" w:rsidR="00F751F1" w:rsidRPr="00F751F1" w:rsidRDefault="00F751F1" w:rsidP="00F751F1">
      <w:pPr>
        <w:spacing w:after="0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14:paraId="71746CE5" w14:textId="77777777" w:rsidR="00F751F1" w:rsidRPr="00F751F1" w:rsidRDefault="00F751F1" w:rsidP="00F751F1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4126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10</w:t>
      </w:r>
      <w:r w:rsidRPr="00F751F1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. Главным источником питания рек Австралии являются:</w:t>
      </w:r>
    </w:p>
    <w:p w14:paraId="1A828B73" w14:textId="77777777" w:rsidR="00F751F1" w:rsidRPr="00F751F1" w:rsidRDefault="00F751F1" w:rsidP="00F751F1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а. подземные воды, снег                      в. дождевое и подземные воды</w:t>
      </w:r>
    </w:p>
    <w:p w14:paraId="1D2C70CE" w14:textId="77777777" w:rsidR="00F751F1" w:rsidRPr="00F751F1" w:rsidRDefault="00F751F1" w:rsidP="00F751F1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б. снег, лёд                                            г. смешанное питание</w:t>
      </w:r>
    </w:p>
    <w:p w14:paraId="17D0B3F4" w14:textId="77777777" w:rsidR="00FF35B0" w:rsidRPr="002A2D88" w:rsidRDefault="00FF35B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2939B4E" w14:textId="612034C2" w:rsidR="002A2D88" w:rsidRPr="002A2D88" w:rsidRDefault="002A2D88" w:rsidP="002A2D88">
      <w:pPr>
        <w:pStyle w:val="a9"/>
        <w:rPr>
          <w:rFonts w:ascii="Times New Roman" w:hAnsi="Times New Roman" w:cs="Times New Roman"/>
          <w:sz w:val="24"/>
          <w:szCs w:val="24"/>
        </w:rPr>
      </w:pPr>
      <w:r w:rsidRPr="00141266">
        <w:rPr>
          <w:rFonts w:ascii="Times New Roman" w:hAnsi="Times New Roman" w:cs="Times New Roman"/>
          <w:b/>
          <w:bCs/>
          <w:sz w:val="24"/>
          <w:szCs w:val="24"/>
        </w:rPr>
        <w:t>11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A2D88">
        <w:rPr>
          <w:rFonts w:ascii="Times New Roman" w:hAnsi="Times New Roman" w:cs="Times New Roman"/>
          <w:sz w:val="24"/>
          <w:szCs w:val="24"/>
        </w:rPr>
        <w:t>Установите соответствие между страной и её столицей.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586"/>
        <w:gridCol w:w="3605"/>
      </w:tblGrid>
      <w:tr w:rsidR="002A2D88" w:rsidRPr="002A2D88" w14:paraId="6313B9D7" w14:textId="77777777" w:rsidTr="001727A1">
        <w:trPr>
          <w:trHeight w:val="360"/>
        </w:trPr>
        <w:tc>
          <w:tcPr>
            <w:tcW w:w="3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3B9EF5C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Страна</w:t>
            </w:r>
          </w:p>
        </w:tc>
        <w:tc>
          <w:tcPr>
            <w:tcW w:w="3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F203EBE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Столица</w:t>
            </w:r>
            <w:r w:rsidRPr="002A2D88">
              <w:rPr>
                <w:rStyle w:val="395pt75"/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2A2D88" w:rsidRPr="002A2D88" w14:paraId="0BBA6BFA" w14:textId="77777777" w:rsidTr="001727A1">
        <w:trPr>
          <w:trHeight w:val="355"/>
        </w:trPr>
        <w:tc>
          <w:tcPr>
            <w:tcW w:w="35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6CD5D80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1) Чили</w:t>
            </w:r>
          </w:p>
        </w:tc>
        <w:tc>
          <w:tcPr>
            <w:tcW w:w="36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F88BCA9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А) Найпьидо</w:t>
            </w:r>
          </w:p>
        </w:tc>
      </w:tr>
      <w:tr w:rsidR="002A2D88" w:rsidRPr="002A2D88" w14:paraId="343905E2" w14:textId="77777777" w:rsidTr="001727A1">
        <w:trPr>
          <w:trHeight w:val="341"/>
        </w:trPr>
        <w:tc>
          <w:tcPr>
            <w:tcW w:w="358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9CCFB5D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2) Марокко</w:t>
            </w:r>
          </w:p>
        </w:tc>
        <w:tc>
          <w:tcPr>
            <w:tcW w:w="360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7D3D257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Б) Каракас</w:t>
            </w:r>
          </w:p>
        </w:tc>
      </w:tr>
      <w:tr w:rsidR="002A2D88" w:rsidRPr="002A2D88" w14:paraId="065CC3C5" w14:textId="77777777" w:rsidTr="001727A1">
        <w:trPr>
          <w:trHeight w:val="317"/>
        </w:trPr>
        <w:tc>
          <w:tcPr>
            <w:tcW w:w="358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AA38460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3) Мьянма</w:t>
            </w:r>
          </w:p>
        </w:tc>
        <w:tc>
          <w:tcPr>
            <w:tcW w:w="360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E19FF1D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В) Сантьяго</w:t>
            </w:r>
          </w:p>
        </w:tc>
      </w:tr>
      <w:tr w:rsidR="002A2D88" w:rsidRPr="002A2D88" w14:paraId="53C2C6D3" w14:textId="77777777" w:rsidTr="001727A1">
        <w:trPr>
          <w:trHeight w:val="394"/>
        </w:trPr>
        <w:tc>
          <w:tcPr>
            <w:tcW w:w="358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FCF13F1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63CC0F2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Г) Рабат</w:t>
            </w:r>
          </w:p>
        </w:tc>
      </w:tr>
    </w:tbl>
    <w:p w14:paraId="06B808B9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72526E5B" w14:textId="0089BCEB" w:rsidR="002A2D88" w:rsidRPr="002A2D88" w:rsidRDefault="002A2D88" w:rsidP="002A2D88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Style w:val="115pt"/>
          <w:rFonts w:ascii="Times New Roman" w:hAnsi="Times New Roman" w:cs="Times New Roman"/>
          <w:sz w:val="24"/>
          <w:szCs w:val="24"/>
        </w:rPr>
        <w:t>12.</w:t>
      </w:r>
      <w:r w:rsidRPr="002A2D88">
        <w:rPr>
          <w:rFonts w:ascii="Times New Roman" w:hAnsi="Times New Roman" w:cs="Times New Roman"/>
          <w:sz w:val="24"/>
          <w:szCs w:val="24"/>
        </w:rPr>
        <w:t xml:space="preserve"> Из перечисленных стран выберите три, расположенные в Азии.</w:t>
      </w:r>
    </w:p>
    <w:p w14:paraId="3C49491F" w14:textId="6B5EAC56" w:rsidR="002A2D88" w:rsidRPr="002A2D88" w:rsidRDefault="002A2D88" w:rsidP="002A2D88">
      <w:pPr>
        <w:pStyle w:val="a9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2A2D88">
        <w:rPr>
          <w:rFonts w:ascii="Times New Roman" w:hAnsi="Times New Roman" w:cs="Times New Roman"/>
          <w:sz w:val="24"/>
          <w:szCs w:val="24"/>
        </w:rPr>
        <w:t xml:space="preserve">Тунис </w:t>
      </w:r>
      <w:r>
        <w:rPr>
          <w:rFonts w:ascii="Times New Roman" w:hAnsi="Times New Roman" w:cs="Times New Roman"/>
          <w:sz w:val="24"/>
          <w:szCs w:val="24"/>
        </w:rPr>
        <w:t xml:space="preserve">      б</w:t>
      </w:r>
      <w:r w:rsidRPr="002A2D88">
        <w:rPr>
          <w:rFonts w:ascii="Times New Roman" w:hAnsi="Times New Roman" w:cs="Times New Roman"/>
          <w:sz w:val="24"/>
          <w:szCs w:val="24"/>
        </w:rPr>
        <w:t xml:space="preserve">) Ливан  </w:t>
      </w:r>
      <w:r>
        <w:rPr>
          <w:rFonts w:ascii="Times New Roman" w:hAnsi="Times New Roman" w:cs="Times New Roman"/>
          <w:sz w:val="24"/>
          <w:szCs w:val="24"/>
        </w:rPr>
        <w:t xml:space="preserve">       в</w:t>
      </w:r>
      <w:r w:rsidRPr="002A2D88">
        <w:rPr>
          <w:rFonts w:ascii="Times New Roman" w:hAnsi="Times New Roman" w:cs="Times New Roman"/>
          <w:sz w:val="24"/>
          <w:szCs w:val="24"/>
        </w:rPr>
        <w:t xml:space="preserve">) Мали </w:t>
      </w:r>
      <w:r>
        <w:rPr>
          <w:rFonts w:ascii="Times New Roman" w:hAnsi="Times New Roman" w:cs="Times New Roman"/>
          <w:sz w:val="24"/>
          <w:szCs w:val="24"/>
        </w:rPr>
        <w:t xml:space="preserve">        г</w:t>
      </w:r>
      <w:r w:rsidRPr="002A2D88">
        <w:rPr>
          <w:rFonts w:ascii="Times New Roman" w:hAnsi="Times New Roman" w:cs="Times New Roman"/>
          <w:sz w:val="24"/>
          <w:szCs w:val="24"/>
        </w:rPr>
        <w:t xml:space="preserve">) Бруней </w:t>
      </w:r>
      <w:r>
        <w:rPr>
          <w:rFonts w:ascii="Times New Roman" w:hAnsi="Times New Roman" w:cs="Times New Roman"/>
          <w:sz w:val="24"/>
          <w:szCs w:val="24"/>
        </w:rPr>
        <w:t xml:space="preserve">         д</w:t>
      </w:r>
      <w:r w:rsidRPr="002A2D88">
        <w:rPr>
          <w:rFonts w:ascii="Times New Roman" w:hAnsi="Times New Roman" w:cs="Times New Roman"/>
          <w:sz w:val="24"/>
          <w:szCs w:val="24"/>
        </w:rPr>
        <w:t xml:space="preserve">) Белиз </w:t>
      </w:r>
      <w:r>
        <w:rPr>
          <w:rFonts w:ascii="Times New Roman" w:hAnsi="Times New Roman" w:cs="Times New Roman"/>
          <w:sz w:val="24"/>
          <w:szCs w:val="24"/>
        </w:rPr>
        <w:t xml:space="preserve">         е</w:t>
      </w:r>
      <w:r w:rsidRPr="002A2D88">
        <w:rPr>
          <w:rFonts w:ascii="Times New Roman" w:hAnsi="Times New Roman" w:cs="Times New Roman"/>
          <w:sz w:val="24"/>
          <w:szCs w:val="24"/>
        </w:rPr>
        <w:t>) Оман</w:t>
      </w:r>
    </w:p>
    <w:p w14:paraId="119DA667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17157A67" w14:textId="0E63CCCA" w:rsidR="002A2D88" w:rsidRPr="002A2D88" w:rsidRDefault="002A2D88" w:rsidP="002A2D88">
      <w:pPr>
        <w:pStyle w:val="a9"/>
        <w:rPr>
          <w:rFonts w:ascii="Times New Roman" w:hAnsi="Times New Roman" w:cs="Times New Roman"/>
          <w:sz w:val="24"/>
          <w:szCs w:val="24"/>
        </w:rPr>
      </w:pPr>
      <w:r w:rsidRPr="002A2D88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7728" behindDoc="1" locked="0" layoutInCell="1" allowOverlap="1" wp14:anchorId="1D6E470C" wp14:editId="085A69A4">
            <wp:simplePos x="0" y="0"/>
            <wp:positionH relativeFrom="column">
              <wp:posOffset>3265170</wp:posOffset>
            </wp:positionH>
            <wp:positionV relativeFrom="paragraph">
              <wp:posOffset>7620</wp:posOffset>
            </wp:positionV>
            <wp:extent cx="3035193" cy="2835408"/>
            <wp:effectExtent l="0" t="0" r="0" b="0"/>
            <wp:wrapTight wrapText="bothSides">
              <wp:wrapPolygon edited="0">
                <wp:start x="0" y="0"/>
                <wp:lineTo x="0" y="21479"/>
                <wp:lineTo x="21424" y="21479"/>
                <wp:lineTo x="21424" y="0"/>
                <wp:lineTo x="0" y="0"/>
              </wp:wrapPolygon>
            </wp:wrapTight>
            <wp:docPr id="1025197407" name="Рисунок 1025197407" descr="C:\Temp\FineReader10\media\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Temp\FineReader10\media\image3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193" cy="2835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Style w:val="115pt"/>
          <w:rFonts w:ascii="Times New Roman" w:hAnsi="Times New Roman" w:cs="Times New Roman"/>
          <w:sz w:val="24"/>
          <w:szCs w:val="24"/>
        </w:rPr>
        <w:t>13</w:t>
      </w:r>
      <w:r w:rsidRPr="002A2D88">
        <w:rPr>
          <w:rStyle w:val="115pt"/>
          <w:rFonts w:ascii="Times New Roman" w:hAnsi="Times New Roman" w:cs="Times New Roman"/>
          <w:sz w:val="24"/>
          <w:szCs w:val="24"/>
        </w:rPr>
        <w:t>.</w:t>
      </w:r>
      <w:r w:rsidRPr="002A2D88">
        <w:rPr>
          <w:rFonts w:ascii="Times New Roman" w:hAnsi="Times New Roman" w:cs="Times New Roman"/>
          <w:sz w:val="24"/>
          <w:szCs w:val="24"/>
        </w:rPr>
        <w:t xml:space="preserve"> Установите соответствие между страной и буквой, которой она</w:t>
      </w:r>
      <w:r>
        <w:rPr>
          <w:rFonts w:ascii="Times New Roman" w:hAnsi="Times New Roman" w:cs="Times New Roman"/>
          <w:sz w:val="24"/>
          <w:szCs w:val="24"/>
        </w:rPr>
        <w:t xml:space="preserve"> обозначена</w:t>
      </w:r>
      <w:r w:rsidRPr="002A2D88">
        <w:rPr>
          <w:rFonts w:ascii="Times New Roman" w:hAnsi="Times New Roman" w:cs="Times New Roman"/>
          <w:sz w:val="24"/>
          <w:szCs w:val="24"/>
        </w:rPr>
        <w:t xml:space="preserve"> на карте.</w:t>
      </w:r>
    </w:p>
    <w:p w14:paraId="457F3C2A" w14:textId="77777777" w:rsidR="002A2D88" w:rsidRDefault="002A2D88" w:rsidP="002A2D88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0DA692E5" w14:textId="6B93FDD1" w:rsidR="002A2D88" w:rsidRDefault="002A2D88" w:rsidP="002A2D88">
      <w:pPr>
        <w:pStyle w:val="a9"/>
        <w:jc w:val="center"/>
        <w:rPr>
          <w:rFonts w:ascii="Times New Roman" w:hAnsi="Times New Roman" w:cs="Times New Roman"/>
          <w:sz w:val="24"/>
          <w:szCs w:val="24"/>
        </w:rPr>
      </w:pPr>
      <w:r w:rsidRPr="002A2D88">
        <w:rPr>
          <w:rFonts w:ascii="Times New Roman" w:hAnsi="Times New Roman" w:cs="Times New Roman"/>
          <w:sz w:val="24"/>
          <w:szCs w:val="24"/>
        </w:rPr>
        <w:t>Чад</w:t>
      </w:r>
    </w:p>
    <w:p w14:paraId="1531CA20" w14:textId="277D1D9C" w:rsidR="002A2D88" w:rsidRDefault="002A2D88" w:rsidP="002A2D88">
      <w:pPr>
        <w:pStyle w:val="a9"/>
        <w:jc w:val="center"/>
        <w:rPr>
          <w:rFonts w:ascii="Times New Roman" w:hAnsi="Times New Roman" w:cs="Times New Roman"/>
          <w:sz w:val="24"/>
          <w:szCs w:val="24"/>
        </w:rPr>
      </w:pPr>
      <w:r w:rsidRPr="002A2D88">
        <w:rPr>
          <w:rFonts w:ascii="Times New Roman" w:hAnsi="Times New Roman" w:cs="Times New Roman"/>
          <w:sz w:val="24"/>
          <w:szCs w:val="24"/>
        </w:rPr>
        <w:t>Эфиопия</w:t>
      </w:r>
    </w:p>
    <w:p w14:paraId="250C794B" w14:textId="05E5A5B1" w:rsidR="002A2D88" w:rsidRDefault="002A2D88" w:rsidP="002A2D88">
      <w:pPr>
        <w:pStyle w:val="a9"/>
        <w:jc w:val="center"/>
        <w:rPr>
          <w:rFonts w:ascii="Times New Roman" w:hAnsi="Times New Roman" w:cs="Times New Roman"/>
          <w:sz w:val="24"/>
          <w:szCs w:val="24"/>
        </w:rPr>
      </w:pPr>
      <w:r w:rsidRPr="002A2D88">
        <w:rPr>
          <w:rFonts w:ascii="Times New Roman" w:hAnsi="Times New Roman" w:cs="Times New Roman"/>
          <w:sz w:val="24"/>
          <w:szCs w:val="24"/>
        </w:rPr>
        <w:t>Ангола</w:t>
      </w:r>
    </w:p>
    <w:p w14:paraId="21D56D34" w14:textId="3223DE1B" w:rsidR="002A2D88" w:rsidRPr="002A2D88" w:rsidRDefault="002A2D88" w:rsidP="002A2D88">
      <w:pPr>
        <w:pStyle w:val="a9"/>
        <w:jc w:val="center"/>
        <w:rPr>
          <w:rFonts w:ascii="Times New Roman" w:hAnsi="Times New Roman" w:cs="Times New Roman"/>
          <w:sz w:val="24"/>
          <w:szCs w:val="24"/>
        </w:rPr>
      </w:pPr>
      <w:r w:rsidRPr="002A2D88">
        <w:rPr>
          <w:rFonts w:ascii="Times New Roman" w:hAnsi="Times New Roman" w:cs="Times New Roman"/>
          <w:sz w:val="24"/>
          <w:szCs w:val="24"/>
        </w:rPr>
        <w:t>Кот-д'Ивуар</w:t>
      </w:r>
    </w:p>
    <w:p w14:paraId="090AD0B1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12BC48A3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6A23F72D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0A483CD9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5E180E02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771E2FF3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2E8B9398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005B0ECC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567217BF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6543DFE3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70B52B59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2F6F762A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415B7AC8" w14:textId="6F8DAE6D" w:rsidR="002A2D88" w:rsidRPr="002A2D88" w:rsidRDefault="002A2D88" w:rsidP="002A2D88">
      <w:pPr>
        <w:pStyle w:val="a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115pt"/>
          <w:rFonts w:ascii="Times New Roman" w:hAnsi="Times New Roman" w:cs="Times New Roman"/>
          <w:sz w:val="24"/>
          <w:szCs w:val="24"/>
        </w:rPr>
        <w:t>14</w:t>
      </w:r>
      <w:r w:rsidRPr="002A2D88">
        <w:rPr>
          <w:rStyle w:val="115pt"/>
          <w:rFonts w:ascii="Times New Roman" w:hAnsi="Times New Roman" w:cs="Times New Roman"/>
          <w:sz w:val="24"/>
          <w:szCs w:val="24"/>
        </w:rPr>
        <w:t>.</w:t>
      </w:r>
      <w:r w:rsidRPr="002A2D88">
        <w:rPr>
          <w:rFonts w:ascii="Times New Roman" w:hAnsi="Times New Roman" w:cs="Times New Roman"/>
          <w:sz w:val="24"/>
          <w:szCs w:val="24"/>
        </w:rPr>
        <w:t xml:space="preserve"> Используя данные таблицы, приведённой ниже, сравните долю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D88">
        <w:rPr>
          <w:rFonts w:ascii="Times New Roman" w:hAnsi="Times New Roman" w:cs="Times New Roman"/>
          <w:sz w:val="24"/>
          <w:szCs w:val="24"/>
        </w:rPr>
        <w:t>промышленности в ВВП стран А и Б. Сделайте вывод о том, в какой из этих стран промышленность играет большую роль в экономике. Для обоснования своего ответа запишите необходимые числовые данные или вычисления.</w:t>
      </w:r>
    </w:p>
    <w:p w14:paraId="6D8229BD" w14:textId="77777777" w:rsidR="002A2D88" w:rsidRPr="002A2D88" w:rsidRDefault="002A2D88" w:rsidP="002A2D88">
      <w:pPr>
        <w:pStyle w:val="a9"/>
        <w:rPr>
          <w:rFonts w:ascii="Times New Roman" w:hAnsi="Times New Roman" w:cs="Times New Roman"/>
          <w:i/>
          <w:iCs/>
          <w:sz w:val="24"/>
          <w:szCs w:val="24"/>
        </w:rPr>
      </w:pPr>
      <w:r w:rsidRPr="002A2D88">
        <w:rPr>
          <w:rFonts w:ascii="Times New Roman" w:hAnsi="Times New Roman" w:cs="Times New Roman"/>
          <w:i/>
          <w:iCs/>
          <w:sz w:val="24"/>
          <w:szCs w:val="24"/>
        </w:rPr>
        <w:t>Социально-экономические показатели развития стран А и Б в 2010 г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98"/>
        <w:gridCol w:w="1922"/>
        <w:gridCol w:w="1526"/>
        <w:gridCol w:w="1167"/>
        <w:gridCol w:w="1456"/>
        <w:gridCol w:w="744"/>
        <w:gridCol w:w="1344"/>
      </w:tblGrid>
      <w:tr w:rsidR="002A2D88" w:rsidRPr="002A2D88" w14:paraId="6CD75375" w14:textId="77777777" w:rsidTr="002A2D88">
        <w:trPr>
          <w:trHeight w:val="331"/>
        </w:trPr>
        <w:tc>
          <w:tcPr>
            <w:tcW w:w="11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58824C2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2F6EBEF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5C61847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B9E1735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AED4E08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Отраслевая</w:t>
            </w:r>
          </w:p>
        </w:tc>
      </w:tr>
      <w:tr w:rsidR="002A2D88" w:rsidRPr="002A2D88" w14:paraId="470D4BFF" w14:textId="77777777" w:rsidTr="002A2D88">
        <w:trPr>
          <w:trHeight w:val="240"/>
        </w:trPr>
        <w:tc>
          <w:tcPr>
            <w:tcW w:w="119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BA9A572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63CB64B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22A37B4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8A7FA23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F33F365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структура ВВП,</w:t>
            </w:r>
          </w:p>
        </w:tc>
      </w:tr>
      <w:tr w:rsidR="002A2D88" w:rsidRPr="002A2D88" w14:paraId="2CCDF1FB" w14:textId="77777777" w:rsidTr="002A2D88">
        <w:trPr>
          <w:trHeight w:val="302"/>
        </w:trPr>
        <w:tc>
          <w:tcPr>
            <w:tcW w:w="119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4295B76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1A6B84D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Численность</w:t>
            </w:r>
          </w:p>
        </w:tc>
        <w:tc>
          <w:tcPr>
            <w:tcW w:w="152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3F9342C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Доля</w:t>
            </w:r>
          </w:p>
        </w:tc>
        <w:tc>
          <w:tcPr>
            <w:tcW w:w="116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A53396D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Объём</w:t>
            </w:r>
          </w:p>
        </w:tc>
        <w:tc>
          <w:tcPr>
            <w:tcW w:w="3544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5CEE257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млрд долл.</w:t>
            </w:r>
          </w:p>
        </w:tc>
      </w:tr>
      <w:tr w:rsidR="002A2D88" w:rsidRPr="002A2D88" w14:paraId="3D27F113" w14:textId="77777777" w:rsidTr="002A2D88">
        <w:trPr>
          <w:trHeight w:val="235"/>
        </w:trPr>
        <w:tc>
          <w:tcPr>
            <w:tcW w:w="119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3C903DF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Страна</w:t>
            </w:r>
          </w:p>
        </w:tc>
        <w:tc>
          <w:tcPr>
            <w:tcW w:w="192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1A66C1D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населения,</w:t>
            </w:r>
          </w:p>
        </w:tc>
        <w:tc>
          <w:tcPr>
            <w:tcW w:w="152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88E4FCD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городского</w:t>
            </w:r>
          </w:p>
        </w:tc>
        <w:tc>
          <w:tcPr>
            <w:tcW w:w="116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6985F50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ВВП,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E8D5E53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0685CF5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EC315CC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2D88" w:rsidRPr="002A2D88" w14:paraId="35A50475" w14:textId="77777777" w:rsidTr="002A2D88">
        <w:trPr>
          <w:trHeight w:val="961"/>
        </w:trPr>
        <w:tc>
          <w:tcPr>
            <w:tcW w:w="119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058480F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5D13F58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млн чел.</w:t>
            </w:r>
          </w:p>
        </w:tc>
        <w:tc>
          <w:tcPr>
            <w:tcW w:w="15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777C8EC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населения, %</w:t>
            </w:r>
          </w:p>
        </w:tc>
        <w:tc>
          <w:tcPr>
            <w:tcW w:w="11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963B0D1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млрд долл.</w:t>
            </w:r>
          </w:p>
        </w:tc>
        <w:tc>
          <w:tcPr>
            <w:tcW w:w="145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0832CC6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br/>
              <w:t>с/х</w:t>
            </w:r>
          </w:p>
        </w:tc>
        <w:tc>
          <w:tcPr>
            <w:tcW w:w="7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14:paraId="33598285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Пром-ст</w:t>
            </w:r>
          </w:p>
        </w:tc>
        <w:tc>
          <w:tcPr>
            <w:tcW w:w="13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14:paraId="0BF0F2F3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Сфера</w:t>
            </w:r>
            <w:r w:rsidRPr="002A2D88">
              <w:rPr>
                <w:rFonts w:ascii="Times New Roman" w:hAnsi="Times New Roman" w:cs="Times New Roman"/>
                <w:sz w:val="24"/>
                <w:szCs w:val="24"/>
              </w:rPr>
              <w:br/>
              <w:t>услуг</w:t>
            </w:r>
          </w:p>
        </w:tc>
      </w:tr>
      <w:tr w:rsidR="002A2D88" w:rsidRPr="002A2D88" w14:paraId="4A80FDB3" w14:textId="77777777" w:rsidTr="002A2D88">
        <w:trPr>
          <w:trHeight w:val="403"/>
        </w:trPr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6A8CE7A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505ED38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F6A6173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F294608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436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D705ECD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52,3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AF1934C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157,0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0ACA6A0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226,7</w:t>
            </w:r>
          </w:p>
        </w:tc>
      </w:tr>
      <w:tr w:rsidR="002A2D88" w:rsidRPr="002A2D88" w14:paraId="6626129D" w14:textId="77777777" w:rsidTr="002A2D88">
        <w:trPr>
          <w:trHeight w:val="422"/>
        </w:trPr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19190FF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8745FBA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3893B4A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2B43BC2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968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7654BF5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29,0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41FBE9D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213,0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0E040E2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726,0</w:t>
            </w:r>
          </w:p>
        </w:tc>
      </w:tr>
    </w:tbl>
    <w:p w14:paraId="4D98B216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5DA4FC42" w14:textId="0A24475E" w:rsidR="002A2D88" w:rsidRPr="002A2D88" w:rsidRDefault="002A2D88" w:rsidP="002A2D88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Style w:val="115pt"/>
          <w:rFonts w:ascii="Times New Roman" w:hAnsi="Times New Roman" w:cs="Times New Roman"/>
          <w:sz w:val="24"/>
          <w:szCs w:val="24"/>
        </w:rPr>
        <w:t>15</w:t>
      </w:r>
      <w:r w:rsidRPr="002A2D88">
        <w:rPr>
          <w:rStyle w:val="115pt"/>
          <w:rFonts w:ascii="Times New Roman" w:hAnsi="Times New Roman" w:cs="Times New Roman"/>
          <w:sz w:val="24"/>
          <w:szCs w:val="24"/>
        </w:rPr>
        <w:t>.</w:t>
      </w:r>
      <w:r w:rsidRPr="002A2D88">
        <w:rPr>
          <w:rFonts w:ascii="Times New Roman" w:hAnsi="Times New Roman" w:cs="Times New Roman"/>
          <w:sz w:val="24"/>
          <w:szCs w:val="24"/>
        </w:rPr>
        <w:t xml:space="preserve"> </w:t>
      </w:r>
      <w:r w:rsidR="00D80E33">
        <w:rPr>
          <w:rFonts w:ascii="Times New Roman" w:hAnsi="Times New Roman" w:cs="Times New Roman"/>
          <w:sz w:val="24"/>
          <w:szCs w:val="24"/>
        </w:rPr>
        <w:t xml:space="preserve">Перечислить производства России, области, города на которых востребована профессия </w:t>
      </w:r>
      <w:r w:rsidR="00AF4053">
        <w:rPr>
          <w:rFonts w:ascii="Times New Roman" w:hAnsi="Times New Roman" w:cs="Times New Roman"/>
          <w:sz w:val="24"/>
          <w:szCs w:val="24"/>
        </w:rPr>
        <w:t>авомеханика</w:t>
      </w:r>
      <w:r w:rsidR="00141266">
        <w:rPr>
          <w:rFonts w:ascii="Times New Roman" w:hAnsi="Times New Roman" w:cs="Times New Roman"/>
          <w:sz w:val="24"/>
          <w:szCs w:val="24"/>
        </w:rPr>
        <w:t>.</w:t>
      </w:r>
    </w:p>
    <w:p w14:paraId="235FA98D" w14:textId="77777777" w:rsidR="00FF35B0" w:rsidRDefault="00FF35B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2A5A2FB" w14:textId="77777777" w:rsidR="00A553F8" w:rsidRDefault="00A553F8" w:rsidP="00A553F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Система оценивания проверочной работы </w:t>
      </w:r>
    </w:p>
    <w:p w14:paraId="776A3FC9" w14:textId="77777777" w:rsidR="00A553F8" w:rsidRPr="00142641" w:rsidRDefault="00A553F8" w:rsidP="00A553F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21E0299" w14:textId="13DF614F" w:rsidR="00A553F8" w:rsidRDefault="00A553F8" w:rsidP="00A553F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Критерии оценивания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1-1</w:t>
      </w:r>
      <w:r w:rsidR="00AE4773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вопросы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– правильный ответ -1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(максимально 1</w:t>
      </w:r>
      <w:r w:rsidR="00AE4773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баллов)</w:t>
      </w:r>
    </w:p>
    <w:p w14:paraId="145675BC" w14:textId="60B6EA3E" w:rsidR="00A553F8" w:rsidRDefault="00A553F8" w:rsidP="00A553F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</w:t>
      </w:r>
      <w:r w:rsidR="00AE4773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11-15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вопрос</w:t>
      </w:r>
      <w:r w:rsidR="00AE4773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все правильные совпадения</w:t>
      </w:r>
      <w:r w:rsidR="00AE4773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, подсчеты, выводы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- 2 балла, 1 неверное совпадение</w:t>
      </w:r>
      <w:r w:rsidR="00AE4773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, 1 ошибка в подсчетах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– 1 балл, большее количество несовпадений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или отсутствие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ответа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0 баллов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(максимально </w:t>
      </w:r>
      <w:r w:rsidR="00AE4773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10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баллов)</w:t>
      </w:r>
    </w:p>
    <w:p w14:paraId="23F85FBB" w14:textId="5121B2CD" w:rsidR="00A553F8" w:rsidRDefault="00A553F8" w:rsidP="00A553F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Максимальное количество баллов – 2</w:t>
      </w:r>
      <w:r w:rsidR="00AE4773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0</w:t>
      </w:r>
    </w:p>
    <w:p w14:paraId="0A7D4315" w14:textId="77777777" w:rsidR="00A553F8" w:rsidRDefault="00A553F8" w:rsidP="00A553F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05"/>
        <w:gridCol w:w="1204"/>
        <w:gridCol w:w="1701"/>
        <w:gridCol w:w="1561"/>
        <w:gridCol w:w="1275"/>
        <w:gridCol w:w="3791"/>
      </w:tblGrid>
      <w:tr w:rsidR="00A553F8" w:rsidRPr="00F16044" w14:paraId="6E57953D" w14:textId="77777777" w:rsidTr="001727A1">
        <w:trPr>
          <w:trHeight w:val="312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2832E4F" w14:textId="77777777" w:rsidR="00A553F8" w:rsidRPr="00F16044" w:rsidRDefault="00A553F8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945095" w14:textId="705E43AF" w:rsidR="00A553F8" w:rsidRPr="00B8127A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</w:t>
            </w: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E453B3" w14:textId="6BF9AB31" w:rsidR="00A553F8" w:rsidRPr="00F16044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6BD643" w14:textId="66E3CA87" w:rsidR="00A553F8" w:rsidRPr="00B8127A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</w:t>
            </w:r>
          </w:p>
        </w:tc>
        <w:tc>
          <w:tcPr>
            <w:tcW w:w="6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07B92E" w14:textId="16BCA5FE" w:rsidR="00A553F8" w:rsidRPr="00F16044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5808D5" w14:textId="00BCF5F0" w:rsidR="00A553F8" w:rsidRPr="00B8127A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1-в, 2-г, 3-а</w:t>
            </w:r>
          </w:p>
        </w:tc>
      </w:tr>
      <w:tr w:rsidR="00A553F8" w:rsidRPr="00F16044" w14:paraId="46CA096B" w14:textId="77777777" w:rsidTr="001727A1">
        <w:trPr>
          <w:trHeight w:val="239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053867" w14:textId="77777777" w:rsidR="00A553F8" w:rsidRPr="00F16044" w:rsidRDefault="00A553F8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5188FB" w14:textId="6B5774FA" w:rsidR="00A553F8" w:rsidRPr="00B8127A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г</w:t>
            </w: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00DC8D" w14:textId="64295908" w:rsidR="00A553F8" w:rsidRPr="00F16044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19DF1F" w14:textId="4BDD94DA" w:rsidR="00A553F8" w:rsidRPr="00B8127A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</w:t>
            </w:r>
          </w:p>
        </w:tc>
        <w:tc>
          <w:tcPr>
            <w:tcW w:w="6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917031" w14:textId="40CE57AC" w:rsidR="00A553F8" w:rsidRPr="00F16044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89F008" w14:textId="6160CA35" w:rsidR="00A553F8" w:rsidRPr="00B8127A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б, г, е</w:t>
            </w:r>
          </w:p>
        </w:tc>
      </w:tr>
      <w:tr w:rsidR="00AE4773" w:rsidRPr="00F16044" w14:paraId="6238CC79" w14:textId="77777777" w:rsidTr="008E694D">
        <w:trPr>
          <w:trHeight w:val="254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D835A6" w14:textId="77777777" w:rsidR="00AE4773" w:rsidRPr="00F16044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8EF633" w14:textId="152F83F3" w:rsidR="00AE4773" w:rsidRPr="00B8127A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</w:t>
            </w: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7D4A5" w14:textId="214966D8" w:rsidR="00AE4773" w:rsidRPr="00F16044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5C124" w14:textId="0EA45A0C" w:rsidR="00AE4773" w:rsidRPr="00E97F31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</w:t>
            </w:r>
          </w:p>
        </w:tc>
        <w:tc>
          <w:tcPr>
            <w:tcW w:w="6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2FF5E03" w14:textId="5463D93B" w:rsidR="00AE4773" w:rsidRPr="00F16044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87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6E2A0B4" w14:textId="77777777" w:rsidR="00AE4773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 – Кот-Дивуар</w:t>
            </w:r>
          </w:p>
          <w:p w14:paraId="10B1932F" w14:textId="77777777" w:rsidR="00AE4773" w:rsidRDefault="00AE4773" w:rsidP="00AE477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 – Ангола</w:t>
            </w:r>
          </w:p>
          <w:p w14:paraId="2E3D1A0F" w14:textId="7AB2475E" w:rsidR="00AE4773" w:rsidRDefault="00AE4773" w:rsidP="00AE477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 – Чад</w:t>
            </w:r>
          </w:p>
          <w:p w14:paraId="49C6946C" w14:textId="27161660" w:rsidR="00AE4773" w:rsidRPr="00B8127A" w:rsidRDefault="00AE4773" w:rsidP="00AE477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 - Эфиопия</w:t>
            </w:r>
          </w:p>
        </w:tc>
      </w:tr>
      <w:tr w:rsidR="00AE4773" w:rsidRPr="00F16044" w14:paraId="1A2ADF9F" w14:textId="77777777" w:rsidTr="000B675D">
        <w:trPr>
          <w:trHeight w:val="239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09249C" w14:textId="77777777" w:rsidR="00AE4773" w:rsidRPr="00F16044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CE48AA" w14:textId="5AE5AEC2" w:rsidR="00AE4773" w:rsidRPr="00B8127A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</w:t>
            </w: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C69359" w14:textId="17FB2544" w:rsidR="00AE4773" w:rsidRPr="00F16044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0FA541" w14:textId="521F3295" w:rsidR="00AE4773" w:rsidRPr="00B8127A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</w:t>
            </w:r>
          </w:p>
        </w:tc>
        <w:tc>
          <w:tcPr>
            <w:tcW w:w="6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43AC6A" w14:textId="5648DD2F" w:rsidR="00AE4773" w:rsidRPr="00F16044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70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03A5DBD" w14:textId="3524D7ED" w:rsidR="00AE4773" w:rsidRPr="00B8127A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E4773" w:rsidRPr="00F16044" w14:paraId="5B8B24D2" w14:textId="77777777" w:rsidTr="000B675D">
        <w:trPr>
          <w:trHeight w:val="254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D1A6EF" w14:textId="77777777" w:rsidR="00AE4773" w:rsidRPr="00F16044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FE064C" w14:textId="386E2C22" w:rsidR="00AE4773" w:rsidRPr="00B8127A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</w:t>
            </w: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448BF7" w14:textId="35ABAA1F" w:rsidR="00AE4773" w:rsidRPr="00F16044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BA7466" w14:textId="11E46F20" w:rsidR="00AE4773" w:rsidRPr="00B8127A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</w:t>
            </w:r>
          </w:p>
        </w:tc>
        <w:tc>
          <w:tcPr>
            <w:tcW w:w="6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035A9" w14:textId="445A47B0" w:rsidR="00AE4773" w:rsidRPr="00F16044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70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AE76E9C" w14:textId="617C794F" w:rsidR="00AE4773" w:rsidRPr="00B8127A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E4773" w:rsidRPr="00F16044" w14:paraId="3D8F7EFC" w14:textId="77777777" w:rsidTr="000B675D">
        <w:trPr>
          <w:trHeight w:val="254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107771" w14:textId="15AA29BA" w:rsidR="00AE4773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C2D3CA" w14:textId="55170D18" w:rsidR="00AE4773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43A686" w14:textId="6CAE0B70" w:rsidR="00AE4773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586115" w14:textId="27905399" w:rsidR="00AE4773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914CF3" w14:textId="77777777" w:rsidR="00AE4773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7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41FCE3" w14:textId="77777777" w:rsidR="00AE4773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553F8" w:rsidRPr="00F16044" w14:paraId="3A6E2653" w14:textId="77777777" w:rsidTr="001727A1">
        <w:trPr>
          <w:trHeight w:val="254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076050" w14:textId="77777777" w:rsidR="00A553F8" w:rsidRDefault="00A553F8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06C3F0" w14:textId="77777777" w:rsidR="00A553F8" w:rsidRDefault="00A553F8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97B716" w14:textId="77777777" w:rsidR="00A553F8" w:rsidRDefault="00A553F8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57AC38" w14:textId="77777777" w:rsidR="00A553F8" w:rsidRDefault="00A553F8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76C965" w14:textId="77777777" w:rsidR="00A553F8" w:rsidRDefault="00A553F8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18F4A4" w14:textId="77777777" w:rsidR="00A553F8" w:rsidRDefault="00A553F8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553F8" w:rsidRPr="00F16044" w14:paraId="6F4B9342" w14:textId="77777777" w:rsidTr="001727A1">
        <w:trPr>
          <w:trHeight w:val="254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C10376" w14:textId="638AFE31" w:rsidR="00A553F8" w:rsidRDefault="00A553F8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AE477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4702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F0AEAD" w14:textId="77777777" w:rsidR="00A553F8" w:rsidRDefault="00155A3A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Промышленность в стране Б преобладает в 213/157≈1,36 раза</w:t>
            </w:r>
          </w:p>
          <w:p w14:paraId="1E70507A" w14:textId="77777777" w:rsidR="00155A3A" w:rsidRDefault="00155A3A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Доля промышленности в экономике:</w:t>
            </w:r>
          </w:p>
          <w:p w14:paraId="0071AD81" w14:textId="77777777" w:rsidR="00155A3A" w:rsidRDefault="00155A3A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Страна А: (157/436)х100=36%</w:t>
            </w:r>
          </w:p>
          <w:p w14:paraId="5E43B47D" w14:textId="77777777" w:rsidR="00155A3A" w:rsidRDefault="00155A3A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Страна Б: (213/968)х100=22%</w:t>
            </w:r>
          </w:p>
          <w:p w14:paraId="3DAEA062" w14:textId="0C57C69B" w:rsidR="00155A3A" w:rsidRPr="003114AB" w:rsidRDefault="00155A3A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Вывод: в стране А промышленность играет большую роль в экономике</w:t>
            </w:r>
          </w:p>
        </w:tc>
      </w:tr>
      <w:tr w:rsidR="00A553F8" w:rsidRPr="00F16044" w14:paraId="1F79E983" w14:textId="77777777" w:rsidTr="001727A1">
        <w:trPr>
          <w:trHeight w:val="254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5D4C01" w14:textId="078C5C85" w:rsidR="00A553F8" w:rsidRDefault="00A553F8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155A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4702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F3D688" w14:textId="3CB2170D" w:rsidR="00A553F8" w:rsidRDefault="00155A3A" w:rsidP="00155A3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Обучающиеся перечисляют несколько предприятий и приводят примеры продукции</w:t>
            </w:r>
          </w:p>
        </w:tc>
      </w:tr>
    </w:tbl>
    <w:p w14:paraId="24C6A09D" w14:textId="77777777" w:rsidR="00A553F8" w:rsidRDefault="00A553F8" w:rsidP="00A553F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p w14:paraId="730C7BB4" w14:textId="77777777" w:rsidR="00A553F8" w:rsidRDefault="00A553F8" w:rsidP="00A553F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A553F8" w:rsidRPr="00142641" w14:paraId="2F2C01DB" w14:textId="77777777" w:rsidTr="001727A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28BF8" w14:textId="77777777" w:rsidR="00A553F8" w:rsidRPr="00EF18B7" w:rsidRDefault="00A553F8" w:rsidP="001727A1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F0925E" w14:textId="77777777" w:rsidR="00A553F8" w:rsidRPr="00EF18B7" w:rsidRDefault="00A553F8" w:rsidP="001727A1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A553F8" w:rsidRPr="00142641" w14:paraId="5F2AAAD5" w14:textId="77777777" w:rsidTr="001727A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500301" w14:textId="0515E30F" w:rsidR="00A553F8" w:rsidRPr="00142641" w:rsidRDefault="00A553F8" w:rsidP="001727A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</w:t>
            </w:r>
            <w:r w:rsidR="00AE4773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0-18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900C0B" w14:textId="77777777" w:rsidR="00A553F8" w:rsidRPr="00142641" w:rsidRDefault="00A553F8" w:rsidP="001727A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A553F8" w:rsidRPr="00142641" w14:paraId="7A2FD22B" w14:textId="77777777" w:rsidTr="001727A1">
        <w:trPr>
          <w:trHeight w:val="12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E886FF" w14:textId="2F9439C2" w:rsidR="00A553F8" w:rsidRPr="00142641" w:rsidRDefault="00AE4773" w:rsidP="001727A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17-14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8FA168" w14:textId="77777777" w:rsidR="00A553F8" w:rsidRPr="00142641" w:rsidRDefault="00A553F8" w:rsidP="001727A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A553F8" w:rsidRPr="00142641" w14:paraId="573C7790" w14:textId="77777777" w:rsidTr="001727A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9EC617" w14:textId="7D3256CF" w:rsidR="00A553F8" w:rsidRPr="00142641" w:rsidRDefault="00A553F8" w:rsidP="001727A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lastRenderedPageBreak/>
              <w:t>1</w:t>
            </w:r>
            <w:r w:rsidR="00AE4773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3-10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222D9B" w14:textId="77777777" w:rsidR="00A553F8" w:rsidRPr="00142641" w:rsidRDefault="00A553F8" w:rsidP="001727A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A553F8" w:rsidRPr="00142641" w14:paraId="48629987" w14:textId="77777777" w:rsidTr="001727A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C3AA80" w14:textId="44335A5C" w:rsidR="00A553F8" w:rsidRPr="00142641" w:rsidRDefault="00AE4773" w:rsidP="001727A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9</w:t>
            </w:r>
            <w:r w:rsidR="00A553F8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70CC82" w14:textId="77777777" w:rsidR="00A553F8" w:rsidRPr="00142641" w:rsidRDefault="00A553F8" w:rsidP="001727A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</w:tbl>
    <w:bookmarkEnd w:id="5"/>
    <w:p w14:paraId="025B2E36" w14:textId="77777777" w:rsidR="00142641" w:rsidRPr="00142641" w:rsidRDefault="004179E0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№3</w:t>
      </w:r>
    </w:p>
    <w:p w14:paraId="7F0880DD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444A7C9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проверочной работы:</w:t>
      </w:r>
    </w:p>
    <w:p w14:paraId="58E57A0C" w14:textId="58D77FB3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ab/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«Текущий контроль» проводится после изучения тематического раздела «</w:t>
      </w:r>
      <w:r w:rsidR="00356C50">
        <w:rPr>
          <w:rFonts w:ascii="Times New Roman" w:eastAsia="Times New Roman" w:hAnsi="Times New Roman" w:cs="Times New Roman"/>
          <w:color w:val="1A1A1A"/>
          <w:sz w:val="24"/>
          <w:szCs w:val="24"/>
        </w:rPr>
        <w:t>Глобальные проблемы человечества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768808C1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проведения проверочной работы:</w:t>
      </w:r>
    </w:p>
    <w:p w14:paraId="5BC4D19E" w14:textId="46178139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уровень усвоения содержания образования по тематическому разделу «</w:t>
      </w:r>
      <w:r w:rsidR="00356C50">
        <w:rPr>
          <w:rFonts w:ascii="Times New Roman" w:eastAsia="Times New Roman" w:hAnsi="Times New Roman" w:cs="Times New Roman"/>
          <w:color w:val="1A1A1A"/>
          <w:sz w:val="24"/>
          <w:szCs w:val="24"/>
        </w:rPr>
        <w:t>Глобальные проблемы человечества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курса «</w:t>
      </w:r>
      <w:r w:rsidR="00356C50">
        <w:rPr>
          <w:rFonts w:ascii="Times New Roman" w:eastAsia="Times New Roman" w:hAnsi="Times New Roman" w:cs="Times New Roman"/>
          <w:color w:val="1A1A1A"/>
          <w:sz w:val="24"/>
          <w:szCs w:val="24"/>
        </w:rPr>
        <w:t>География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»;</w:t>
      </w:r>
    </w:p>
    <w:p w14:paraId="28AA7DD4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2FAA0948" w14:textId="1E56DA44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пути совершенствования преподавания тематического раздела «</w:t>
      </w:r>
      <w:r w:rsidR="00356C50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Глобальные проблемы человечества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курса «</w:t>
      </w:r>
      <w:r w:rsidR="00356C50">
        <w:rPr>
          <w:rFonts w:ascii="Times New Roman" w:eastAsia="Times New Roman" w:hAnsi="Times New Roman" w:cs="Times New Roman"/>
          <w:color w:val="1A1A1A"/>
          <w:sz w:val="24"/>
          <w:szCs w:val="24"/>
        </w:rPr>
        <w:t>География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на уровне среднего профессионального образования.</w:t>
      </w:r>
    </w:p>
    <w:p w14:paraId="2932CBC6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проверочной работы:</w:t>
      </w:r>
    </w:p>
    <w:p w14:paraId="1CC042C0" w14:textId="0CD0265A" w:rsidR="00296900" w:rsidRPr="00142641" w:rsidRDefault="00296900" w:rsidP="00296900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Диагностическая работа состоит из трех частей (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24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заданий), из них 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2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0 заданий с выбором одного правильного ответа из четырех предложенных; 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3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задания с выбором нескольких правильных ответов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, одно задание на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установление соответствий и 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одно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задания со свободным ответом. На выполнение работы отводится 45 мин. Для выполнения заданий требуется</w:t>
      </w:r>
      <w:r w:rsidR="001959ED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наличие географических карт (атлас 10-11 класс)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. Выполнение задания в зависимости от типа и трудности оценивается разным количеством баллов. Максимальный балл за выполнение всей работы – 2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8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ов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.</w:t>
      </w:r>
    </w:p>
    <w:p w14:paraId="16CD6EBC" w14:textId="77777777" w:rsidR="00296900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highlight w:val="yellow"/>
        </w:rPr>
      </w:pPr>
    </w:p>
    <w:p w14:paraId="621DD180" w14:textId="4A002174" w:rsidR="00296900" w:rsidRPr="00142641" w:rsidRDefault="00296900" w:rsidP="0029690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по раздел</w:t>
      </w: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у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«</w:t>
      </w:r>
      <w:r w:rsidR="00356C50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Глобальные проблемы человечества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»</w:t>
      </w:r>
    </w:p>
    <w:p w14:paraId="31A1A769" w14:textId="3919DA57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b/>
          <w:bCs/>
          <w:sz w:val="24"/>
          <w:szCs w:val="24"/>
        </w:rPr>
        <w:t>1.</w:t>
      </w:r>
      <w:r w:rsidRPr="009C6173">
        <w:rPr>
          <w:rFonts w:ascii="Times New Roman" w:hAnsi="Times New Roman" w:cs="Times New Roman"/>
          <w:sz w:val="24"/>
          <w:szCs w:val="24"/>
        </w:rPr>
        <w:t xml:space="preserve"> К наиболее острой проблеме человечества относят:</w:t>
      </w:r>
    </w:p>
    <w:p w14:paraId="4F0D543C" w14:textId="3EAB8447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а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экологическую</w:t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Pr="009C6173">
        <w:rPr>
          <w:rFonts w:ascii="Times New Roman" w:hAnsi="Times New Roman" w:cs="Times New Roman"/>
          <w:sz w:val="24"/>
          <w:szCs w:val="24"/>
        </w:rPr>
        <w:t>б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продовольственную</w:t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Pr="009C6173">
        <w:rPr>
          <w:rFonts w:ascii="Times New Roman" w:hAnsi="Times New Roman" w:cs="Times New Roman"/>
          <w:sz w:val="24"/>
          <w:szCs w:val="24"/>
        </w:rPr>
        <w:t>в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Демографическую</w:t>
      </w:r>
    </w:p>
    <w:p w14:paraId="1434F3F2" w14:textId="77777777" w:rsid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4D6573FD" w14:textId="04C384EE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9C6173">
        <w:rPr>
          <w:rFonts w:ascii="Times New Roman" w:hAnsi="Times New Roman" w:cs="Times New Roman"/>
          <w:sz w:val="24"/>
          <w:szCs w:val="24"/>
        </w:rPr>
        <w:t xml:space="preserve"> </w:t>
      </w:r>
      <w:r w:rsidRPr="009C6173">
        <w:rPr>
          <w:rFonts w:ascii="Times New Roman" w:hAnsi="Times New Roman" w:cs="Times New Roman"/>
          <w:sz w:val="24"/>
          <w:szCs w:val="24"/>
        </w:rPr>
        <w:t>Ухудшение качества окружающей среды отрицательно сказывается на:</w:t>
      </w:r>
    </w:p>
    <w:p w14:paraId="63FA2FAE" w14:textId="34693C5B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а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 xml:space="preserve">. качестве </w:t>
      </w:r>
      <w:r w:rsidR="009C6173" w:rsidRPr="009C6173">
        <w:rPr>
          <w:rFonts w:ascii="Times New Roman" w:hAnsi="Times New Roman" w:cs="Times New Roman"/>
          <w:sz w:val="24"/>
          <w:szCs w:val="24"/>
        </w:rPr>
        <w:t>народонаселения</w:t>
      </w:r>
      <w:r w:rsidR="009C6173">
        <w:rPr>
          <w:rFonts w:ascii="Times New Roman" w:hAnsi="Times New Roman" w:cs="Times New Roman"/>
          <w:sz w:val="24"/>
          <w:szCs w:val="24"/>
        </w:rPr>
        <w:t xml:space="preserve"> </w:t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Pr="009C6173">
        <w:rPr>
          <w:rFonts w:ascii="Times New Roman" w:hAnsi="Times New Roman" w:cs="Times New Roman"/>
          <w:sz w:val="24"/>
          <w:szCs w:val="24"/>
        </w:rPr>
        <w:t>б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качестве жизни</w:t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Pr="009C6173">
        <w:rPr>
          <w:rFonts w:ascii="Times New Roman" w:hAnsi="Times New Roman" w:cs="Times New Roman"/>
          <w:sz w:val="24"/>
          <w:szCs w:val="24"/>
        </w:rPr>
        <w:t>в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состояния здоровья</w:t>
      </w:r>
    </w:p>
    <w:p w14:paraId="69CCB9F8" w14:textId="77777777" w:rsid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10041EC6" w14:textId="6E075CBF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9C6173">
        <w:rPr>
          <w:rFonts w:ascii="Times New Roman" w:hAnsi="Times New Roman" w:cs="Times New Roman"/>
          <w:sz w:val="24"/>
          <w:szCs w:val="24"/>
        </w:rPr>
        <w:t>,</w:t>
      </w:r>
      <w:r w:rsidR="009C6173">
        <w:rPr>
          <w:rFonts w:ascii="Times New Roman" w:hAnsi="Times New Roman" w:cs="Times New Roman"/>
          <w:sz w:val="24"/>
          <w:szCs w:val="24"/>
        </w:rPr>
        <w:t xml:space="preserve"> </w:t>
      </w:r>
      <w:r w:rsidRPr="009C6173">
        <w:rPr>
          <w:rFonts w:ascii="Times New Roman" w:hAnsi="Times New Roman" w:cs="Times New Roman"/>
          <w:sz w:val="24"/>
          <w:szCs w:val="24"/>
        </w:rPr>
        <w:t>Разрушение озонового экрана может повлечь:</w:t>
      </w:r>
    </w:p>
    <w:p w14:paraId="447AC741" w14:textId="08F98172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а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развитие раковых заболеваний</w:t>
      </w:r>
      <w:r w:rsidR="00470DDE">
        <w:rPr>
          <w:rFonts w:ascii="Times New Roman" w:hAnsi="Times New Roman" w:cs="Times New Roman"/>
          <w:sz w:val="24"/>
          <w:szCs w:val="24"/>
        </w:rPr>
        <w:tab/>
      </w:r>
      <w:r w:rsidR="00470DDE">
        <w:rPr>
          <w:rFonts w:ascii="Times New Roman" w:hAnsi="Times New Roman" w:cs="Times New Roman"/>
          <w:sz w:val="24"/>
          <w:szCs w:val="24"/>
        </w:rPr>
        <w:tab/>
      </w:r>
      <w:r w:rsidR="00470DDE">
        <w:rPr>
          <w:rFonts w:ascii="Times New Roman" w:hAnsi="Times New Roman" w:cs="Times New Roman"/>
          <w:sz w:val="24"/>
          <w:szCs w:val="24"/>
        </w:rPr>
        <w:tab/>
      </w:r>
      <w:r w:rsidRPr="009C6173">
        <w:rPr>
          <w:rFonts w:ascii="Times New Roman" w:hAnsi="Times New Roman" w:cs="Times New Roman"/>
          <w:sz w:val="24"/>
          <w:szCs w:val="24"/>
        </w:rPr>
        <w:t>б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климатические изменения</w:t>
      </w:r>
    </w:p>
    <w:p w14:paraId="353AD6FD" w14:textId="4019F065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в.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 xml:space="preserve"> перестройку генофонда живых организмов</w:t>
      </w:r>
    </w:p>
    <w:p w14:paraId="183E1B8C" w14:textId="77777777" w:rsid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2D56819A" w14:textId="00DE7B42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9C6173">
        <w:rPr>
          <w:rFonts w:ascii="Times New Roman" w:hAnsi="Times New Roman" w:cs="Times New Roman"/>
          <w:sz w:val="24"/>
          <w:szCs w:val="24"/>
        </w:rPr>
        <w:t xml:space="preserve"> </w:t>
      </w:r>
      <w:r w:rsidRPr="009C6173">
        <w:rPr>
          <w:rFonts w:ascii="Times New Roman" w:hAnsi="Times New Roman" w:cs="Times New Roman"/>
          <w:sz w:val="24"/>
          <w:szCs w:val="24"/>
        </w:rPr>
        <w:t>Первая конференция ООН по народонаселению состоялась в 1954 г. в:</w:t>
      </w:r>
    </w:p>
    <w:p w14:paraId="38E323F2" w14:textId="37E91828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а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Каире</w:t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Pr="009C6173">
        <w:rPr>
          <w:rFonts w:ascii="Times New Roman" w:hAnsi="Times New Roman" w:cs="Times New Roman"/>
          <w:sz w:val="24"/>
          <w:szCs w:val="24"/>
        </w:rPr>
        <w:t>б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Риме</w:t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Pr="009C6173">
        <w:rPr>
          <w:rFonts w:ascii="Times New Roman" w:hAnsi="Times New Roman" w:cs="Times New Roman"/>
          <w:sz w:val="24"/>
          <w:szCs w:val="24"/>
        </w:rPr>
        <w:t>в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Мехико</w:t>
      </w:r>
    </w:p>
    <w:p w14:paraId="7B6960D2" w14:textId="77777777" w:rsid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7CE6CDDB" w14:textId="060469DF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9C6173">
        <w:rPr>
          <w:rFonts w:ascii="Times New Roman" w:hAnsi="Times New Roman" w:cs="Times New Roman"/>
          <w:sz w:val="24"/>
          <w:szCs w:val="24"/>
        </w:rPr>
        <w:t xml:space="preserve"> </w:t>
      </w:r>
      <w:r w:rsidRPr="009C6173">
        <w:rPr>
          <w:rFonts w:ascii="Times New Roman" w:hAnsi="Times New Roman" w:cs="Times New Roman"/>
          <w:sz w:val="24"/>
          <w:szCs w:val="24"/>
        </w:rPr>
        <w:t>Прогноз демографов гласит, что к 20</w:t>
      </w:r>
      <w:r w:rsidR="009C6173">
        <w:rPr>
          <w:rFonts w:ascii="Times New Roman" w:hAnsi="Times New Roman" w:cs="Times New Roman"/>
          <w:sz w:val="24"/>
          <w:szCs w:val="24"/>
        </w:rPr>
        <w:t>3</w:t>
      </w:r>
      <w:r w:rsidRPr="009C6173">
        <w:rPr>
          <w:rFonts w:ascii="Times New Roman" w:hAnsi="Times New Roman" w:cs="Times New Roman"/>
          <w:sz w:val="24"/>
          <w:szCs w:val="24"/>
        </w:rPr>
        <w:t>0 году численность населения составит:</w:t>
      </w:r>
    </w:p>
    <w:p w14:paraId="54921875" w14:textId="40070BF5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а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6,5 млрд.</w:t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="00E523F0">
        <w:rPr>
          <w:rFonts w:ascii="Times New Roman" w:hAnsi="Times New Roman" w:cs="Times New Roman"/>
          <w:sz w:val="24"/>
          <w:szCs w:val="24"/>
        </w:rPr>
        <w:t xml:space="preserve">б) </w:t>
      </w:r>
      <w:r w:rsidRPr="009C6173">
        <w:rPr>
          <w:rFonts w:ascii="Times New Roman" w:hAnsi="Times New Roman" w:cs="Times New Roman"/>
          <w:sz w:val="24"/>
          <w:szCs w:val="24"/>
        </w:rPr>
        <w:t>6.7,2 млрд.</w:t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Pr="009C6173">
        <w:rPr>
          <w:rFonts w:ascii="Times New Roman" w:hAnsi="Times New Roman" w:cs="Times New Roman"/>
          <w:sz w:val="24"/>
          <w:szCs w:val="24"/>
        </w:rPr>
        <w:t>в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 xml:space="preserve">. </w:t>
      </w:r>
      <w:r w:rsidR="009C6173">
        <w:rPr>
          <w:rFonts w:ascii="Times New Roman" w:hAnsi="Times New Roman" w:cs="Times New Roman"/>
          <w:sz w:val="24"/>
          <w:szCs w:val="24"/>
        </w:rPr>
        <w:t>8,6</w:t>
      </w:r>
      <w:r w:rsidRPr="009C6173">
        <w:rPr>
          <w:rFonts w:ascii="Times New Roman" w:hAnsi="Times New Roman" w:cs="Times New Roman"/>
          <w:sz w:val="24"/>
          <w:szCs w:val="24"/>
        </w:rPr>
        <w:t xml:space="preserve"> млрд.</w:t>
      </w:r>
    </w:p>
    <w:p w14:paraId="4DEAE5FA" w14:textId="77777777" w:rsid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03C1151A" w14:textId="63D3C2F4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b/>
          <w:bCs/>
          <w:sz w:val="24"/>
          <w:szCs w:val="24"/>
        </w:rPr>
        <w:t>6.</w:t>
      </w:r>
      <w:r w:rsidRPr="009C6173">
        <w:rPr>
          <w:rFonts w:ascii="Times New Roman" w:hAnsi="Times New Roman" w:cs="Times New Roman"/>
          <w:sz w:val="24"/>
          <w:szCs w:val="24"/>
        </w:rPr>
        <w:t xml:space="preserve"> Понятие «морское хозяйство» включает в себя:</w:t>
      </w:r>
    </w:p>
    <w:p w14:paraId="21533CB2" w14:textId="696286ED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а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добывающую, энергетическую промышленность;</w:t>
      </w:r>
    </w:p>
    <w:p w14:paraId="1A53AD06" w14:textId="0A392D85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б.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 xml:space="preserve"> транспорт, торговлю, туризм;</w:t>
      </w:r>
      <w:r w:rsidR="00470DDE">
        <w:rPr>
          <w:rFonts w:ascii="Times New Roman" w:hAnsi="Times New Roman" w:cs="Times New Roman"/>
          <w:sz w:val="24"/>
          <w:szCs w:val="24"/>
        </w:rPr>
        <w:tab/>
      </w:r>
      <w:r w:rsidR="00470DDE">
        <w:rPr>
          <w:rFonts w:ascii="Times New Roman" w:hAnsi="Times New Roman" w:cs="Times New Roman"/>
          <w:sz w:val="24"/>
          <w:szCs w:val="24"/>
        </w:rPr>
        <w:tab/>
      </w:r>
      <w:r w:rsidR="00470DDE">
        <w:rPr>
          <w:rFonts w:ascii="Times New Roman" w:hAnsi="Times New Roman" w:cs="Times New Roman"/>
          <w:sz w:val="24"/>
          <w:szCs w:val="24"/>
        </w:rPr>
        <w:tab/>
      </w:r>
      <w:r w:rsidRPr="009C6173">
        <w:rPr>
          <w:rFonts w:ascii="Times New Roman" w:hAnsi="Times New Roman" w:cs="Times New Roman"/>
          <w:sz w:val="24"/>
          <w:szCs w:val="24"/>
        </w:rPr>
        <w:t>в.</w:t>
      </w:r>
      <w:r w:rsidR="00E523F0">
        <w:rPr>
          <w:rFonts w:ascii="Times New Roman" w:hAnsi="Times New Roman" w:cs="Times New Roman"/>
          <w:sz w:val="24"/>
          <w:szCs w:val="24"/>
        </w:rPr>
        <w:t>) все вышеперечисленное</w:t>
      </w:r>
    </w:p>
    <w:p w14:paraId="6D23469C" w14:textId="77777777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17219008" w14:textId="6BCDBD38" w:rsidR="001959ED" w:rsidRPr="009C6173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7. </w:t>
      </w:r>
      <w:r w:rsidR="001959ED" w:rsidRPr="009C6173">
        <w:rPr>
          <w:rFonts w:ascii="Times New Roman" w:hAnsi="Times New Roman" w:cs="Times New Roman"/>
          <w:sz w:val="24"/>
          <w:szCs w:val="24"/>
        </w:rPr>
        <w:t>Устойчивое развитие - это:</w:t>
      </w:r>
    </w:p>
    <w:p w14:paraId="58BA8871" w14:textId="4B9A98D0" w:rsidR="001959ED" w:rsidRPr="009C6173" w:rsidRDefault="001959ED" w:rsidP="00E523F0">
      <w:pPr>
        <w:pStyle w:val="a9"/>
        <w:jc w:val="both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а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процесс развития общества и природы, обеспечивающий благоприятные</w:t>
      </w:r>
      <w:r w:rsidR="00E523F0">
        <w:rPr>
          <w:rFonts w:ascii="Times New Roman" w:hAnsi="Times New Roman" w:cs="Times New Roman"/>
          <w:sz w:val="24"/>
          <w:szCs w:val="24"/>
        </w:rPr>
        <w:t xml:space="preserve"> </w:t>
      </w:r>
      <w:r w:rsidRPr="009C6173">
        <w:rPr>
          <w:rFonts w:ascii="Times New Roman" w:hAnsi="Times New Roman" w:cs="Times New Roman"/>
          <w:sz w:val="24"/>
          <w:szCs w:val="24"/>
        </w:rPr>
        <w:t>условия для сокращения природы, жизни людей, имея ввиду будущие</w:t>
      </w:r>
      <w:r w:rsidR="00E523F0">
        <w:rPr>
          <w:rFonts w:ascii="Times New Roman" w:hAnsi="Times New Roman" w:cs="Times New Roman"/>
          <w:sz w:val="24"/>
          <w:szCs w:val="24"/>
        </w:rPr>
        <w:t xml:space="preserve"> </w:t>
      </w:r>
      <w:r w:rsidRPr="009C6173">
        <w:rPr>
          <w:rFonts w:ascii="Times New Roman" w:hAnsi="Times New Roman" w:cs="Times New Roman"/>
          <w:sz w:val="24"/>
          <w:szCs w:val="24"/>
        </w:rPr>
        <w:t>поколения;</w:t>
      </w:r>
    </w:p>
    <w:p w14:paraId="079A4768" w14:textId="655D4005" w:rsidR="001959ED" w:rsidRPr="009C6173" w:rsidRDefault="001959ED" w:rsidP="00E523F0">
      <w:pPr>
        <w:pStyle w:val="a9"/>
        <w:jc w:val="both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б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процесс развития общества и природы, обеспечивающий благоприятные</w:t>
      </w:r>
      <w:r w:rsidR="00E523F0">
        <w:rPr>
          <w:rFonts w:ascii="Times New Roman" w:hAnsi="Times New Roman" w:cs="Times New Roman"/>
          <w:sz w:val="24"/>
          <w:szCs w:val="24"/>
        </w:rPr>
        <w:t xml:space="preserve"> </w:t>
      </w:r>
      <w:r w:rsidRPr="009C6173">
        <w:rPr>
          <w:rFonts w:ascii="Times New Roman" w:hAnsi="Times New Roman" w:cs="Times New Roman"/>
          <w:sz w:val="24"/>
          <w:szCs w:val="24"/>
        </w:rPr>
        <w:t>условия для сокращения природы, жизни людей, имея ввиду нынешнее и</w:t>
      </w:r>
      <w:r w:rsidR="00E523F0">
        <w:rPr>
          <w:rFonts w:ascii="Times New Roman" w:hAnsi="Times New Roman" w:cs="Times New Roman"/>
          <w:sz w:val="24"/>
          <w:szCs w:val="24"/>
        </w:rPr>
        <w:t xml:space="preserve"> </w:t>
      </w:r>
      <w:r w:rsidRPr="009C6173">
        <w:rPr>
          <w:rFonts w:ascii="Times New Roman" w:hAnsi="Times New Roman" w:cs="Times New Roman"/>
          <w:sz w:val="24"/>
          <w:szCs w:val="24"/>
        </w:rPr>
        <w:t>будущее поколения;</w:t>
      </w:r>
    </w:p>
    <w:p w14:paraId="0C64EB3A" w14:textId="456DFB86" w:rsidR="001959ED" w:rsidRPr="009C6173" w:rsidRDefault="001959ED" w:rsidP="00E523F0">
      <w:pPr>
        <w:pStyle w:val="a9"/>
        <w:jc w:val="both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в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процесс развития общества и природы, обеспечивающий благоприятные</w:t>
      </w:r>
      <w:r w:rsidR="00E523F0">
        <w:rPr>
          <w:rFonts w:ascii="Times New Roman" w:hAnsi="Times New Roman" w:cs="Times New Roman"/>
          <w:sz w:val="24"/>
          <w:szCs w:val="24"/>
        </w:rPr>
        <w:t xml:space="preserve"> </w:t>
      </w:r>
      <w:r w:rsidRPr="009C6173">
        <w:rPr>
          <w:rFonts w:ascii="Times New Roman" w:hAnsi="Times New Roman" w:cs="Times New Roman"/>
          <w:sz w:val="24"/>
          <w:szCs w:val="24"/>
        </w:rPr>
        <w:t>условия для сокращения природы, жизни людей, имея ввиду только</w:t>
      </w:r>
      <w:r w:rsidR="00E523F0">
        <w:rPr>
          <w:rFonts w:ascii="Times New Roman" w:hAnsi="Times New Roman" w:cs="Times New Roman"/>
          <w:sz w:val="24"/>
          <w:szCs w:val="24"/>
        </w:rPr>
        <w:t xml:space="preserve"> </w:t>
      </w:r>
      <w:r w:rsidRPr="009C6173">
        <w:rPr>
          <w:rFonts w:ascii="Times New Roman" w:hAnsi="Times New Roman" w:cs="Times New Roman"/>
          <w:sz w:val="24"/>
          <w:szCs w:val="24"/>
        </w:rPr>
        <w:t>современное общество</w:t>
      </w:r>
    </w:p>
    <w:p w14:paraId="5F8930DC" w14:textId="77777777" w:rsidR="00470DDE" w:rsidRDefault="00470DDE" w:rsidP="009C617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16A0C127" w14:textId="66E7A3F1" w:rsidR="001959ED" w:rsidRPr="009C6173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8. </w:t>
      </w:r>
      <w:r w:rsidR="001959ED" w:rsidRPr="009C6173">
        <w:rPr>
          <w:rFonts w:ascii="Times New Roman" w:hAnsi="Times New Roman" w:cs="Times New Roman"/>
          <w:sz w:val="24"/>
          <w:szCs w:val="24"/>
        </w:rPr>
        <w:t>Прежде всего глобальные проблемы связаны с решением:</w:t>
      </w:r>
    </w:p>
    <w:p w14:paraId="32F066D9" w14:textId="260D03CF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а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социальных проблем</w:t>
      </w:r>
      <w:r w:rsidR="00E523F0">
        <w:rPr>
          <w:rFonts w:ascii="Times New Roman" w:hAnsi="Times New Roman" w:cs="Times New Roman"/>
          <w:sz w:val="24"/>
          <w:szCs w:val="24"/>
        </w:rPr>
        <w:t xml:space="preserve"> </w:t>
      </w:r>
      <w:r w:rsidR="00E523F0">
        <w:rPr>
          <w:rFonts w:ascii="Times New Roman" w:hAnsi="Times New Roman" w:cs="Times New Roman"/>
          <w:sz w:val="24"/>
          <w:szCs w:val="24"/>
        </w:rPr>
        <w:tab/>
      </w:r>
      <w:r w:rsidRPr="009C6173">
        <w:rPr>
          <w:rFonts w:ascii="Times New Roman" w:hAnsi="Times New Roman" w:cs="Times New Roman"/>
          <w:sz w:val="24"/>
          <w:szCs w:val="24"/>
        </w:rPr>
        <w:t>б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экономических и технических</w:t>
      </w:r>
      <w:r w:rsidR="00E523F0">
        <w:rPr>
          <w:rFonts w:ascii="Times New Roman" w:hAnsi="Times New Roman" w:cs="Times New Roman"/>
          <w:sz w:val="24"/>
          <w:szCs w:val="24"/>
        </w:rPr>
        <w:t xml:space="preserve">    </w:t>
      </w:r>
      <w:r w:rsidRPr="009C6173">
        <w:rPr>
          <w:rFonts w:ascii="Times New Roman" w:hAnsi="Times New Roman" w:cs="Times New Roman"/>
          <w:sz w:val="24"/>
          <w:szCs w:val="24"/>
        </w:rPr>
        <w:t>в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социальных и технических</w:t>
      </w:r>
    </w:p>
    <w:p w14:paraId="44933F60" w14:textId="77777777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4BA65C30" w14:textId="3E2DE80E" w:rsidR="001959ED" w:rsidRPr="009C6173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9. </w:t>
      </w:r>
      <w:r w:rsidR="001959ED" w:rsidRPr="009C6173">
        <w:rPr>
          <w:rFonts w:ascii="Times New Roman" w:hAnsi="Times New Roman" w:cs="Times New Roman"/>
          <w:sz w:val="24"/>
          <w:szCs w:val="24"/>
        </w:rPr>
        <w:t>Карты экологической обстановки -это:</w:t>
      </w:r>
    </w:p>
    <w:p w14:paraId="458BDBFA" w14:textId="60B9EC3D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а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карты, показывающие состояние природной среды по её</w:t>
      </w:r>
      <w:r w:rsidR="00E523F0">
        <w:rPr>
          <w:rFonts w:ascii="Times New Roman" w:hAnsi="Times New Roman" w:cs="Times New Roman"/>
          <w:sz w:val="24"/>
          <w:szCs w:val="24"/>
        </w:rPr>
        <w:t xml:space="preserve"> </w:t>
      </w:r>
      <w:r w:rsidRPr="009C6173">
        <w:rPr>
          <w:rFonts w:ascii="Times New Roman" w:hAnsi="Times New Roman" w:cs="Times New Roman"/>
          <w:sz w:val="24"/>
          <w:szCs w:val="24"/>
        </w:rPr>
        <w:t>отдельным компонентам и в целом;</w:t>
      </w:r>
    </w:p>
    <w:p w14:paraId="2182CE5A" w14:textId="57A8C623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б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карты, показывающие состояние природной среды очаговых загрязнений;</w:t>
      </w:r>
    </w:p>
    <w:p w14:paraId="36513D4A" w14:textId="00C60EBA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в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карты, показывающие состояние здоровья людей</w:t>
      </w:r>
      <w:r w:rsidRPr="009C6173">
        <w:rPr>
          <w:rFonts w:ascii="Times New Roman" w:hAnsi="Times New Roman" w:cs="Times New Roman"/>
          <w:sz w:val="24"/>
          <w:szCs w:val="24"/>
        </w:rPr>
        <w:cr/>
      </w:r>
    </w:p>
    <w:p w14:paraId="37E2A74B" w14:textId="1A25F486" w:rsidR="009C6173" w:rsidRP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E523F0">
        <w:rPr>
          <w:rFonts w:ascii="Times New Roman" w:hAnsi="Times New Roman" w:cs="Times New Roman"/>
          <w:b/>
          <w:bCs/>
          <w:sz w:val="24"/>
          <w:szCs w:val="24"/>
        </w:rPr>
        <w:t>0</w:t>
      </w:r>
      <w:r w:rsidRPr="009C617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9C6173">
        <w:rPr>
          <w:rFonts w:ascii="Times New Roman" w:hAnsi="Times New Roman" w:cs="Times New Roman"/>
          <w:sz w:val="24"/>
          <w:szCs w:val="24"/>
        </w:rPr>
        <w:t> </w:t>
      </w:r>
      <w:r w:rsidRPr="009C6173">
        <w:rPr>
          <w:rFonts w:ascii="Times New Roman" w:hAnsi="Times New Roman" w:cs="Times New Roman"/>
          <w:i/>
          <w:iCs/>
          <w:sz w:val="24"/>
          <w:szCs w:val="24"/>
        </w:rPr>
        <w:t>Укажите в приведенном списке те позиции, которые можно рассматривать в рамках глобальной проблемы разрыва между развивающимися и развитыми странами (проблема «Севера» и «Юга»).</w:t>
      </w:r>
    </w:p>
    <w:p w14:paraId="70D1FBB4" w14:textId="2A928EEF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колоссальном разрыве в уровне развития стран развитых и развивающихся, (или: рост задолженности стран «третьего мир» Западу); </w:t>
      </w:r>
    </w:p>
    <w:p w14:paraId="461A146B" w14:textId="29B57F59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уничтожение лесов Африки и Амазонии; </w:t>
      </w:r>
    </w:p>
    <w:p w14:paraId="76A377F3" w14:textId="552B99F7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сокращение запасов нефти и газа в развивающихся странах; </w:t>
      </w:r>
    </w:p>
    <w:p w14:paraId="0D38BD98" w14:textId="1D65ACDD" w:rsidR="009C6173" w:rsidRPr="009C6173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>) создание большого числа вредных производств развитыми странами.</w:t>
      </w:r>
    </w:p>
    <w:p w14:paraId="6D1C92CB" w14:textId="77777777" w:rsidR="00E523F0" w:rsidRDefault="00E523F0" w:rsidP="009C617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3FA4148A" w14:textId="77777777" w:rsidR="00E523F0" w:rsidRDefault="00E523F0" w:rsidP="009C6173">
      <w:pPr>
        <w:pStyle w:val="a9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11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 </w:t>
      </w:r>
      <w:r w:rsidR="009C6173" w:rsidRPr="009C6173">
        <w:rPr>
          <w:rFonts w:ascii="Times New Roman" w:hAnsi="Times New Roman" w:cs="Times New Roman"/>
          <w:i/>
          <w:iCs/>
          <w:sz w:val="24"/>
          <w:szCs w:val="24"/>
        </w:rPr>
        <w:t>К экологическим проблемам относится: </w:t>
      </w:r>
    </w:p>
    <w:p w14:paraId="7701E120" w14:textId="3BD79734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угроза ядерной войны и опасность распространения ядерного оружия; </w:t>
      </w:r>
    </w:p>
    <w:p w14:paraId="474ABF8A" w14:textId="4E0C6548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ухудшение здоровья людей и его охрана; </w:t>
      </w:r>
    </w:p>
    <w:p w14:paraId="190C106B" w14:textId="40CB6F57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борьба с международным терроризмом; </w:t>
      </w:r>
    </w:p>
    <w:p w14:paraId="54CE1F6C" w14:textId="2C774A00" w:rsidR="009C6173" w:rsidRPr="009C6173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>) сокращение разнообразия биологических видов и исчезновение многих видов животных и растений.</w:t>
      </w:r>
    </w:p>
    <w:p w14:paraId="08C07420" w14:textId="77777777" w:rsidR="00E523F0" w:rsidRDefault="00E523F0" w:rsidP="009C617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1391C48B" w14:textId="77777777" w:rsidR="00E523F0" w:rsidRDefault="00E523F0" w:rsidP="009C6173">
      <w:pPr>
        <w:pStyle w:val="a9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12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9C6173" w:rsidRPr="009C6173">
        <w:rPr>
          <w:rFonts w:ascii="Times New Roman" w:hAnsi="Times New Roman" w:cs="Times New Roman"/>
          <w:sz w:val="24"/>
          <w:szCs w:val="24"/>
        </w:rPr>
        <w:t> </w:t>
      </w:r>
      <w:r w:rsidR="009C6173" w:rsidRPr="009C6173">
        <w:rPr>
          <w:rFonts w:ascii="Times New Roman" w:hAnsi="Times New Roman" w:cs="Times New Roman"/>
          <w:i/>
          <w:iCs/>
          <w:sz w:val="24"/>
          <w:szCs w:val="24"/>
        </w:rPr>
        <w:t>К глобальным демографическим проблемам человечества относится: </w:t>
      </w:r>
    </w:p>
    <w:p w14:paraId="29151FAC" w14:textId="105F862B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рост числа неграмотных в мире; </w:t>
      </w:r>
    </w:p>
    <w:p w14:paraId="4F798052" w14:textId="262318B8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увеличение числа безработных в странах Запада; </w:t>
      </w:r>
    </w:p>
    <w:p w14:paraId="19E91EE5" w14:textId="369513C1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усиление влияния СМИ на общественное мнение; </w:t>
      </w:r>
    </w:p>
    <w:p w14:paraId="02985CB6" w14:textId="416478B2" w:rsidR="009C6173" w:rsidRPr="009C6173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>) увеличение доли пожилых людей в структуре населения (старение населения планеты).</w:t>
      </w:r>
    </w:p>
    <w:p w14:paraId="624A5300" w14:textId="77777777" w:rsidR="00E523F0" w:rsidRDefault="00E523F0" w:rsidP="009C617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2A2969DE" w14:textId="72100C90" w:rsidR="009C6173" w:rsidRPr="009C6173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13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9C6173" w:rsidRPr="009C6173">
        <w:rPr>
          <w:rFonts w:ascii="Times New Roman" w:hAnsi="Times New Roman" w:cs="Times New Roman"/>
          <w:sz w:val="24"/>
          <w:szCs w:val="24"/>
        </w:rPr>
        <w:t> </w:t>
      </w:r>
      <w:r w:rsidR="009C6173" w:rsidRPr="009C6173">
        <w:rPr>
          <w:rFonts w:ascii="Times New Roman" w:hAnsi="Times New Roman" w:cs="Times New Roman"/>
          <w:i/>
          <w:iCs/>
          <w:sz w:val="24"/>
          <w:szCs w:val="24"/>
        </w:rPr>
        <w:t>К глобальным проблемам современности относится:</w:t>
      </w:r>
    </w:p>
    <w:p w14:paraId="71354B1E" w14:textId="75FDCB6C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энергетическая проблема; </w:t>
      </w:r>
    </w:p>
    <w:p w14:paraId="3868C99C" w14:textId="4198B33A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проблема освоения недр в странах Востока и Латинской Америки; </w:t>
      </w:r>
    </w:p>
    <w:p w14:paraId="72969888" w14:textId="6C48A34F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проблема взаимодействия России и Запада; </w:t>
      </w:r>
    </w:p>
    <w:p w14:paraId="11CF2286" w14:textId="75BD9D84" w:rsidR="009C6173" w:rsidRPr="009C6173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>) крайняя бедность некоторых регионов планеты.</w:t>
      </w:r>
    </w:p>
    <w:p w14:paraId="61D446F9" w14:textId="77777777" w:rsidR="00E523F0" w:rsidRDefault="00E523F0" w:rsidP="009C617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526C33FD" w14:textId="68866C2B" w:rsidR="009C6173" w:rsidRPr="009C6173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14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9C6173" w:rsidRPr="009C6173">
        <w:rPr>
          <w:rFonts w:ascii="Times New Roman" w:hAnsi="Times New Roman" w:cs="Times New Roman"/>
          <w:sz w:val="24"/>
          <w:szCs w:val="24"/>
        </w:rPr>
        <w:t> </w:t>
      </w:r>
      <w:r w:rsidR="009C6173" w:rsidRPr="009C6173">
        <w:rPr>
          <w:rFonts w:ascii="Times New Roman" w:hAnsi="Times New Roman" w:cs="Times New Roman"/>
          <w:i/>
          <w:iCs/>
          <w:sz w:val="24"/>
          <w:szCs w:val="24"/>
        </w:rPr>
        <w:t>К глобальным демографическим проблемам относится:</w:t>
      </w:r>
    </w:p>
    <w:p w14:paraId="57DDD891" w14:textId="2F5664D2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неравный доступ к ограниченным природным ресурсам; </w:t>
      </w:r>
    </w:p>
    <w:p w14:paraId="68E5F53A" w14:textId="20668E01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загрязнение природной среды отходами деятельности человека; </w:t>
      </w:r>
    </w:p>
    <w:p w14:paraId="2514E141" w14:textId="19627B4E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крайняя перенаселенность стран «третьего мира» (ряда регионов планеты); </w:t>
      </w:r>
    </w:p>
    <w:p w14:paraId="1C134B6D" w14:textId="7D2E60F3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>) сокращение биологического разнообразия.</w:t>
      </w:r>
    </w:p>
    <w:p w14:paraId="7937957F" w14:textId="77777777" w:rsidR="00470DDE" w:rsidRDefault="00470DDE" w:rsidP="009C617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2B415842" w14:textId="053C54FC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15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9C6173" w:rsidRPr="009C6173">
        <w:rPr>
          <w:rFonts w:ascii="Times New Roman" w:hAnsi="Times New Roman" w:cs="Times New Roman"/>
          <w:sz w:val="24"/>
          <w:szCs w:val="24"/>
        </w:rPr>
        <w:t> </w:t>
      </w:r>
      <w:r w:rsidR="009C6173" w:rsidRPr="009C6173">
        <w:rPr>
          <w:rFonts w:ascii="Times New Roman" w:hAnsi="Times New Roman" w:cs="Times New Roman"/>
          <w:i/>
          <w:iCs/>
          <w:sz w:val="24"/>
          <w:szCs w:val="24"/>
        </w:rPr>
        <w:t>К глобальным экологическим проблемам относится:</w:t>
      </w:r>
    </w:p>
    <w:p w14:paraId="4AEDB82E" w14:textId="2AB18518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угроза глобального терроризма; </w:t>
      </w:r>
    </w:p>
    <w:p w14:paraId="7F32D78B" w14:textId="2F3E4645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уменьшение площади пресных водоемов на планете; </w:t>
      </w:r>
    </w:p>
    <w:p w14:paraId="4C2DBC2C" w14:textId="2F3DBCBB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проблема крайней бедности в некоторых регионах планеты; </w:t>
      </w:r>
    </w:p>
    <w:p w14:paraId="04E3B6A5" w14:textId="7745CBEA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>) угроза войны с применением ядерного оружия (проблема войны и мира).</w:t>
      </w:r>
    </w:p>
    <w:p w14:paraId="3F71BCBA" w14:textId="77777777" w:rsidR="00470DDE" w:rsidRDefault="00470DDE" w:rsidP="009C617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2EE2832D" w14:textId="266BBBE7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16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 </w:t>
      </w:r>
      <w:r w:rsidR="009C6173" w:rsidRPr="009C6173">
        <w:rPr>
          <w:rFonts w:ascii="Times New Roman" w:hAnsi="Times New Roman" w:cs="Times New Roman"/>
          <w:i/>
          <w:iCs/>
          <w:sz w:val="24"/>
          <w:szCs w:val="24"/>
        </w:rPr>
        <w:t>Глобальная проблема ресурсов (сырьевая проблема) состоит в:</w:t>
      </w:r>
    </w:p>
    <w:p w14:paraId="103FC147" w14:textId="554880C2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нехватке сырья в развивающихся странах (или: неодинаковое наличие природных ресурсов в регионах планеты; или: истощение ресурсов); </w:t>
      </w:r>
    </w:p>
    <w:p w14:paraId="3C326ACD" w14:textId="2ED0E7B7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б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нерегулируемости международных цен на сырье; </w:t>
      </w:r>
    </w:p>
    <w:p w14:paraId="7FDDFBDB" w14:textId="45678E39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создании транснациональных корпораций по добыче сырья; </w:t>
      </w:r>
    </w:p>
    <w:p w14:paraId="42CF27C5" w14:textId="04EEC6FF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>) диспропорции между ростом потребления и возможностями производства.</w:t>
      </w:r>
    </w:p>
    <w:p w14:paraId="203582EA" w14:textId="1A6F00EE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17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 </w:t>
      </w:r>
      <w:r w:rsidR="009C6173" w:rsidRPr="009C6173">
        <w:rPr>
          <w:rFonts w:ascii="Times New Roman" w:hAnsi="Times New Roman" w:cs="Times New Roman"/>
          <w:i/>
          <w:iCs/>
          <w:sz w:val="24"/>
          <w:szCs w:val="24"/>
        </w:rPr>
        <w:t>В современном мире к глобальным, можно отнести проблему:</w:t>
      </w:r>
    </w:p>
    <w:p w14:paraId="6243BD7B" w14:textId="5D00E752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создание общеевропейского парламента;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развитие мировой торговли; </w:t>
      </w:r>
    </w:p>
    <w:p w14:paraId="3FEC1663" w14:textId="38851EFB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религиозных конфликтов;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>) сырьевую.</w:t>
      </w:r>
    </w:p>
    <w:p w14:paraId="000B8B25" w14:textId="77777777" w:rsidR="00470DDE" w:rsidRDefault="00470DDE" w:rsidP="009C617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5F23A376" w14:textId="17FC9E93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18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9C6173" w:rsidRPr="009C6173">
        <w:rPr>
          <w:rFonts w:ascii="Times New Roman" w:hAnsi="Times New Roman" w:cs="Times New Roman"/>
          <w:sz w:val="24"/>
          <w:szCs w:val="24"/>
        </w:rPr>
        <w:t> </w:t>
      </w:r>
      <w:r w:rsidR="009C6173" w:rsidRPr="009C6173">
        <w:rPr>
          <w:rFonts w:ascii="Times New Roman" w:hAnsi="Times New Roman" w:cs="Times New Roman"/>
          <w:i/>
          <w:iCs/>
          <w:sz w:val="24"/>
          <w:szCs w:val="24"/>
        </w:rPr>
        <w:t>Какой из признаков характеризует демографические проблемы стран «третьего мира»?</w:t>
      </w:r>
    </w:p>
    <w:p w14:paraId="3CC9EA77" w14:textId="1BE6C046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высокая детская смертность;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высокая продолжительность жизни; </w:t>
      </w:r>
    </w:p>
    <w:p w14:paraId="7542DB5A" w14:textId="6C65CF60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низкая рождаемость;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>) распад семейных ценностей.</w:t>
      </w:r>
    </w:p>
    <w:p w14:paraId="397D65C6" w14:textId="77777777" w:rsidR="00470DDE" w:rsidRDefault="00470DDE" w:rsidP="009C617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20E604B5" w14:textId="5BD01031" w:rsidR="009C6173" w:rsidRP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470DDE">
        <w:rPr>
          <w:rFonts w:ascii="Times New Roman" w:hAnsi="Times New Roman" w:cs="Times New Roman"/>
          <w:b/>
          <w:bCs/>
          <w:sz w:val="24"/>
          <w:szCs w:val="24"/>
        </w:rPr>
        <w:t>9</w:t>
      </w:r>
      <w:r w:rsidRPr="009C6173">
        <w:rPr>
          <w:rFonts w:ascii="Times New Roman" w:hAnsi="Times New Roman" w:cs="Times New Roman"/>
          <w:b/>
          <w:bCs/>
          <w:sz w:val="24"/>
          <w:szCs w:val="24"/>
        </w:rPr>
        <w:t>. </w:t>
      </w:r>
      <w:r w:rsidRPr="009C6173">
        <w:rPr>
          <w:rFonts w:ascii="Times New Roman" w:hAnsi="Times New Roman" w:cs="Times New Roman"/>
          <w:i/>
          <w:iCs/>
          <w:sz w:val="24"/>
          <w:szCs w:val="24"/>
        </w:rPr>
        <w:t>Какой признак характеризует демографические процессы в современных западных обществах?</w:t>
      </w:r>
    </w:p>
    <w:p w14:paraId="24AFAE71" w14:textId="38107C90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высокая детская смертность;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высокая продолжительность жизни; </w:t>
      </w:r>
    </w:p>
    <w:p w14:paraId="334F54B8" w14:textId="217FCF21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высокая рождаемость;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9C6173" w:rsidRPr="009C6173">
        <w:rPr>
          <w:rFonts w:ascii="Times New Roman" w:hAnsi="Times New Roman" w:cs="Times New Roman"/>
          <w:sz w:val="24"/>
          <w:szCs w:val="24"/>
        </w:rPr>
        <w:t>4) низкое качество жизни.</w:t>
      </w:r>
    </w:p>
    <w:p w14:paraId="44A2DBA7" w14:textId="77777777" w:rsidR="00470DDE" w:rsidRDefault="00470DDE" w:rsidP="009C617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0571DCD5" w14:textId="42BA6420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20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 </w:t>
      </w:r>
      <w:r w:rsidR="009C6173" w:rsidRPr="009C6173">
        <w:rPr>
          <w:rFonts w:ascii="Times New Roman" w:hAnsi="Times New Roman" w:cs="Times New Roman"/>
          <w:i/>
          <w:iCs/>
          <w:sz w:val="24"/>
          <w:szCs w:val="24"/>
        </w:rPr>
        <w:t>Глобальные проблемы современности характеризует признак:</w:t>
      </w:r>
    </w:p>
    <w:p w14:paraId="2C2F1086" w14:textId="1BEECE67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охватывают отдельные регионы мира; </w:t>
      </w:r>
    </w:p>
    <w:p w14:paraId="3682A4C5" w14:textId="1345159F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возникают из-за усиления антропогенной нагрузки на природу; </w:t>
      </w:r>
    </w:p>
    <w:p w14:paraId="5CB24BF0" w14:textId="306E3A79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возникают из-за повышения эффективности образования; </w:t>
      </w:r>
    </w:p>
    <w:p w14:paraId="7C317D84" w14:textId="376BD210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>) приводят к стиранию всех различий между нациями.</w:t>
      </w:r>
    </w:p>
    <w:p w14:paraId="0025CD0D" w14:textId="77777777" w:rsidR="00470DDE" w:rsidRDefault="00470DDE" w:rsidP="009C617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11A91C41" w14:textId="0A5EDDFF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21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9C6173" w:rsidRPr="009C6173">
        <w:rPr>
          <w:rFonts w:ascii="Times New Roman" w:hAnsi="Times New Roman" w:cs="Times New Roman"/>
          <w:sz w:val="24"/>
          <w:szCs w:val="24"/>
        </w:rPr>
        <w:t> </w:t>
      </w:r>
      <w:r w:rsidR="009C6173" w:rsidRPr="009C6173">
        <w:rPr>
          <w:rFonts w:ascii="Times New Roman" w:hAnsi="Times New Roman" w:cs="Times New Roman"/>
          <w:i/>
          <w:iCs/>
          <w:sz w:val="24"/>
          <w:szCs w:val="24"/>
        </w:rPr>
        <w:t>Верны ли следующие суждения о глобальных проблемах современности?</w:t>
      </w:r>
    </w:p>
    <w:p w14:paraId="1FADA14A" w14:textId="77777777" w:rsidR="009C6173" w:rsidRP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А. Все глобальные проблемы тесно взаимосвязаны.</w:t>
      </w:r>
    </w:p>
    <w:p w14:paraId="631145C9" w14:textId="77777777" w:rsidR="009C6173" w:rsidRP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Б. Экономическая и политическая глобализация является одной из характеристик современного мира.</w:t>
      </w:r>
    </w:p>
    <w:p w14:paraId="28AF08D0" w14:textId="1900EF16" w:rsid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верно только А; </w:t>
      </w:r>
      <w:r>
        <w:rPr>
          <w:rFonts w:ascii="Times New Roman" w:hAnsi="Times New Roman" w:cs="Times New Roman"/>
          <w:sz w:val="24"/>
          <w:szCs w:val="24"/>
        </w:rPr>
        <w:t>б</w:t>
      </w:r>
      <w:r w:rsidR="009C6173" w:rsidRPr="009C6173">
        <w:rPr>
          <w:rFonts w:ascii="Times New Roman" w:hAnsi="Times New Roman" w:cs="Times New Roman"/>
          <w:sz w:val="24"/>
          <w:szCs w:val="24"/>
        </w:rPr>
        <w:t>) верно только Б;</w:t>
      </w:r>
      <w:r>
        <w:rPr>
          <w:rFonts w:ascii="Times New Roman" w:hAnsi="Times New Roman" w:cs="Times New Roman"/>
          <w:sz w:val="24"/>
          <w:szCs w:val="24"/>
        </w:rPr>
        <w:t xml:space="preserve">  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верны оба суждения; </w:t>
      </w:r>
      <w:r>
        <w:rPr>
          <w:rFonts w:ascii="Times New Roman" w:hAnsi="Times New Roman" w:cs="Times New Roman"/>
          <w:sz w:val="24"/>
          <w:szCs w:val="24"/>
        </w:rPr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>) оба суждения неверны.</w:t>
      </w:r>
    </w:p>
    <w:p w14:paraId="74054B1B" w14:textId="77777777" w:rsidR="00470DDE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5DF1D067" w14:textId="49A05F39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22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9C6173" w:rsidRPr="009C6173">
        <w:rPr>
          <w:rFonts w:ascii="Times New Roman" w:hAnsi="Times New Roman" w:cs="Times New Roman"/>
          <w:sz w:val="24"/>
          <w:szCs w:val="24"/>
        </w:rPr>
        <w:t> </w:t>
      </w:r>
      <w:r w:rsidR="009C6173" w:rsidRPr="009C6173">
        <w:rPr>
          <w:rFonts w:ascii="Times New Roman" w:hAnsi="Times New Roman" w:cs="Times New Roman"/>
          <w:i/>
          <w:iCs/>
          <w:sz w:val="24"/>
          <w:szCs w:val="24"/>
        </w:rPr>
        <w:t>Верны ли следующие суждения о глобальных проблемах современности?</w:t>
      </w:r>
    </w:p>
    <w:p w14:paraId="20D4EC24" w14:textId="77777777" w:rsidR="009C6173" w:rsidRP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А. Сегодня существует угроза выживания человечества как биологического вида.</w:t>
      </w:r>
    </w:p>
    <w:p w14:paraId="2373EA0F" w14:textId="77777777" w:rsidR="009C6173" w:rsidRP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Б. В целях выживания человечество должно ограничить рост потребления.</w:t>
      </w:r>
    </w:p>
    <w:p w14:paraId="30E71824" w14:textId="4BA87259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верно только А; </w:t>
      </w:r>
      <w:r>
        <w:rPr>
          <w:rFonts w:ascii="Times New Roman" w:hAnsi="Times New Roman" w:cs="Times New Roman"/>
          <w:sz w:val="24"/>
          <w:szCs w:val="24"/>
        </w:rPr>
        <w:t>б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верно только Б; </w:t>
      </w: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верны оба суждения; </w:t>
      </w:r>
      <w:r>
        <w:rPr>
          <w:rFonts w:ascii="Times New Roman" w:hAnsi="Times New Roman" w:cs="Times New Roman"/>
          <w:sz w:val="24"/>
          <w:szCs w:val="24"/>
        </w:rPr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>) оба суждения неверны.</w:t>
      </w:r>
    </w:p>
    <w:p w14:paraId="2A0545EE" w14:textId="77777777" w:rsidR="00470DDE" w:rsidRDefault="00470DDE" w:rsidP="009C617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2C95FCFD" w14:textId="1711E806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23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9C6173" w:rsidRPr="009C6173">
        <w:rPr>
          <w:rFonts w:ascii="Times New Roman" w:hAnsi="Times New Roman" w:cs="Times New Roman"/>
          <w:sz w:val="24"/>
          <w:szCs w:val="24"/>
        </w:rPr>
        <w:t> </w:t>
      </w:r>
      <w:r w:rsidR="009C6173" w:rsidRPr="009C6173">
        <w:rPr>
          <w:rFonts w:ascii="Times New Roman" w:hAnsi="Times New Roman" w:cs="Times New Roman"/>
          <w:i/>
          <w:iCs/>
          <w:sz w:val="24"/>
          <w:szCs w:val="24"/>
        </w:rPr>
        <w:t>Верны ли следующие суждения о глобальных проблемах современности?</w:t>
      </w:r>
    </w:p>
    <w:p w14:paraId="11173C92" w14:textId="77777777" w:rsidR="009C6173" w:rsidRP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А. Глобальные проблемы порождены деятельностью одной страны или группы стран.</w:t>
      </w:r>
    </w:p>
    <w:p w14:paraId="437B6B88" w14:textId="77777777" w:rsidR="009C6173" w:rsidRP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Б. Глобальные проблемы угрожают существованию всего человечества, основам жизни на Земле.</w:t>
      </w:r>
    </w:p>
    <w:p w14:paraId="70D9069D" w14:textId="5B33E75E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верно только А; </w:t>
      </w:r>
      <w:r>
        <w:rPr>
          <w:rFonts w:ascii="Times New Roman" w:hAnsi="Times New Roman" w:cs="Times New Roman"/>
          <w:sz w:val="24"/>
          <w:szCs w:val="24"/>
        </w:rPr>
        <w:t>б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верно только Б; </w:t>
      </w: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верны оба суждения; </w:t>
      </w:r>
      <w:r>
        <w:rPr>
          <w:rFonts w:ascii="Times New Roman" w:hAnsi="Times New Roman" w:cs="Times New Roman"/>
          <w:sz w:val="24"/>
          <w:szCs w:val="24"/>
        </w:rPr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>) оба суждения неверны.</w:t>
      </w:r>
    </w:p>
    <w:p w14:paraId="3992EFA7" w14:textId="77777777" w:rsidR="00470DDE" w:rsidRDefault="00470DDE" w:rsidP="009C617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50DF9671" w14:textId="4F314020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24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 </w:t>
      </w:r>
      <w:r w:rsidR="009C6173" w:rsidRPr="009C6173">
        <w:rPr>
          <w:rFonts w:ascii="Times New Roman" w:hAnsi="Times New Roman" w:cs="Times New Roman"/>
          <w:i/>
          <w:iCs/>
          <w:sz w:val="24"/>
          <w:szCs w:val="24"/>
        </w:rPr>
        <w:t>Верны ли следующие суждения о причинах возникновения глобальных проблем современности?</w:t>
      </w:r>
    </w:p>
    <w:p w14:paraId="2C9B4BFD" w14:textId="77777777" w:rsidR="009C6173" w:rsidRP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А. Причина возникновения и углубления глобальных проблем заключается в колоссальном развитии производительных сил общества, в результате которого техногенная нагрузка на Землю резко возросла.</w:t>
      </w:r>
    </w:p>
    <w:p w14:paraId="5CBEE1B4" w14:textId="77777777" w:rsidR="009C6173" w:rsidRP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Б. Причина возникновения глобальных проблем состоит в том, что человек оказался недостаточно разумен, чтобы вовремя предусмотреть пагубные последствия технического влияния.</w:t>
      </w:r>
    </w:p>
    <w:p w14:paraId="21E5AA75" w14:textId="610D111C" w:rsidR="009C6173" w:rsidRPr="00E523F0" w:rsidRDefault="00470DDE" w:rsidP="00E523F0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E523F0">
        <w:rPr>
          <w:rFonts w:ascii="Times New Roman" w:hAnsi="Times New Roman" w:cs="Times New Roman"/>
          <w:sz w:val="24"/>
          <w:szCs w:val="24"/>
        </w:rPr>
        <w:t xml:space="preserve">) верно только А; </w:t>
      </w:r>
      <w:r>
        <w:rPr>
          <w:rFonts w:ascii="Times New Roman" w:hAnsi="Times New Roman" w:cs="Times New Roman"/>
          <w:sz w:val="24"/>
          <w:szCs w:val="24"/>
        </w:rPr>
        <w:t>б</w:t>
      </w:r>
      <w:r w:rsidR="009C6173" w:rsidRPr="00E523F0">
        <w:rPr>
          <w:rFonts w:ascii="Times New Roman" w:hAnsi="Times New Roman" w:cs="Times New Roman"/>
          <w:sz w:val="24"/>
          <w:szCs w:val="24"/>
        </w:rPr>
        <w:t xml:space="preserve">) верно только Б; </w:t>
      </w: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E523F0">
        <w:rPr>
          <w:rFonts w:ascii="Times New Roman" w:hAnsi="Times New Roman" w:cs="Times New Roman"/>
          <w:sz w:val="24"/>
          <w:szCs w:val="24"/>
        </w:rPr>
        <w:t>) верны оба суждения;</w:t>
      </w:r>
      <w:r>
        <w:rPr>
          <w:rFonts w:ascii="Times New Roman" w:hAnsi="Times New Roman" w:cs="Times New Roman"/>
          <w:sz w:val="24"/>
          <w:szCs w:val="24"/>
        </w:rPr>
        <w:t>г</w:t>
      </w:r>
      <w:r w:rsidR="009C6173" w:rsidRPr="00E523F0">
        <w:rPr>
          <w:rFonts w:ascii="Times New Roman" w:hAnsi="Times New Roman" w:cs="Times New Roman"/>
          <w:sz w:val="24"/>
          <w:szCs w:val="24"/>
        </w:rPr>
        <w:t>) оба суждения неверны.</w:t>
      </w:r>
    </w:p>
    <w:p w14:paraId="5A63A738" w14:textId="77777777" w:rsidR="00470DDE" w:rsidRDefault="00470DDE" w:rsidP="00E523F0">
      <w:pPr>
        <w:pStyle w:val="a9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</w:p>
    <w:p w14:paraId="4CFBB9AF" w14:textId="119D1C67" w:rsidR="00E523F0" w:rsidRPr="00E523F0" w:rsidRDefault="00470DDE" w:rsidP="00E523F0">
      <w:pPr>
        <w:pStyle w:val="a9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25. </w:t>
      </w:r>
      <w:r w:rsidR="00E523F0" w:rsidRPr="00E523F0">
        <w:rPr>
          <w:rFonts w:ascii="Times New Roman" w:hAnsi="Times New Roman" w:cs="Times New Roman"/>
          <w:i/>
          <w:iCs/>
          <w:color w:val="000000"/>
          <w:sz w:val="24"/>
          <w:szCs w:val="24"/>
        </w:rPr>
        <w:t>Верны ли следующие суждения?</w:t>
      </w:r>
    </w:p>
    <w:p w14:paraId="700F3E85" w14:textId="77777777" w:rsidR="00E523F0" w:rsidRPr="00E523F0" w:rsidRDefault="00E523F0" w:rsidP="00E523F0">
      <w:pPr>
        <w:pStyle w:val="a9"/>
        <w:rPr>
          <w:rFonts w:ascii="Times New Roman" w:hAnsi="Times New Roman" w:cs="Times New Roman"/>
          <w:color w:val="000000"/>
          <w:sz w:val="24"/>
          <w:szCs w:val="24"/>
        </w:rPr>
      </w:pPr>
      <w:r w:rsidRPr="00E523F0">
        <w:rPr>
          <w:rFonts w:ascii="Times New Roman" w:hAnsi="Times New Roman" w:cs="Times New Roman"/>
          <w:color w:val="000000"/>
          <w:sz w:val="24"/>
          <w:szCs w:val="24"/>
        </w:rPr>
        <w:t>А. Глобальными называют те современные проблемы, которые представляют угрозу всему человечеству.</w:t>
      </w:r>
    </w:p>
    <w:p w14:paraId="13DE6D41" w14:textId="77777777" w:rsidR="00E523F0" w:rsidRPr="00E523F0" w:rsidRDefault="00E523F0" w:rsidP="00E523F0">
      <w:pPr>
        <w:pStyle w:val="a9"/>
        <w:rPr>
          <w:rFonts w:ascii="Times New Roman" w:hAnsi="Times New Roman" w:cs="Times New Roman"/>
          <w:color w:val="000000"/>
          <w:sz w:val="24"/>
          <w:szCs w:val="24"/>
        </w:rPr>
      </w:pPr>
      <w:r w:rsidRPr="00E523F0">
        <w:rPr>
          <w:rFonts w:ascii="Times New Roman" w:hAnsi="Times New Roman" w:cs="Times New Roman"/>
          <w:color w:val="000000"/>
          <w:sz w:val="24"/>
          <w:szCs w:val="24"/>
        </w:rPr>
        <w:lastRenderedPageBreak/>
        <w:t>Б. Глобальными называют те современные проблемы, которые могут быть преодолены лишь совместными усилиями всех государств и народов.</w:t>
      </w:r>
    </w:p>
    <w:p w14:paraId="571210AE" w14:textId="6785399F" w:rsidR="00E523F0" w:rsidRPr="00E523F0" w:rsidRDefault="00470DDE" w:rsidP="00E523F0">
      <w:pPr>
        <w:pStyle w:val="a9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="00E523F0" w:rsidRPr="00E523F0">
        <w:rPr>
          <w:rFonts w:ascii="Times New Roman" w:hAnsi="Times New Roman" w:cs="Times New Roman"/>
          <w:color w:val="000000"/>
          <w:sz w:val="24"/>
          <w:szCs w:val="24"/>
        </w:rPr>
        <w:t>) верно только А;</w:t>
      </w:r>
      <w:r>
        <w:rPr>
          <w:rFonts w:ascii="Times New Roman" w:hAnsi="Times New Roman" w:cs="Times New Roman"/>
          <w:color w:val="000000"/>
          <w:sz w:val="24"/>
          <w:szCs w:val="24"/>
        </w:rPr>
        <w:t>б</w:t>
      </w:r>
      <w:r w:rsidR="00E523F0" w:rsidRPr="00E523F0">
        <w:rPr>
          <w:rFonts w:ascii="Times New Roman" w:hAnsi="Times New Roman" w:cs="Times New Roman"/>
          <w:color w:val="000000"/>
          <w:sz w:val="24"/>
          <w:szCs w:val="24"/>
        </w:rPr>
        <w:t xml:space="preserve">) верно только Б; </w:t>
      </w:r>
      <w:r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="00E523F0" w:rsidRPr="00E523F0">
        <w:rPr>
          <w:rFonts w:ascii="Times New Roman" w:hAnsi="Times New Roman" w:cs="Times New Roman"/>
          <w:color w:val="000000"/>
          <w:sz w:val="24"/>
          <w:szCs w:val="24"/>
        </w:rPr>
        <w:t xml:space="preserve">) верны оба суждения; </w:t>
      </w:r>
      <w:r>
        <w:rPr>
          <w:rFonts w:ascii="Times New Roman" w:hAnsi="Times New Roman" w:cs="Times New Roman"/>
          <w:color w:val="000000"/>
          <w:sz w:val="24"/>
          <w:szCs w:val="24"/>
        </w:rPr>
        <w:t>г</w:t>
      </w:r>
      <w:r w:rsidR="00E523F0" w:rsidRPr="00E523F0">
        <w:rPr>
          <w:rFonts w:ascii="Times New Roman" w:hAnsi="Times New Roman" w:cs="Times New Roman"/>
          <w:color w:val="000000"/>
          <w:sz w:val="24"/>
          <w:szCs w:val="24"/>
        </w:rPr>
        <w:t>) оба суждения неверны.</w:t>
      </w:r>
    </w:p>
    <w:p w14:paraId="499A6A44" w14:textId="3BD756B3" w:rsidR="00296900" w:rsidRDefault="00296900" w:rsidP="00470DDE">
      <w:pPr>
        <w:pStyle w:val="aa"/>
        <w:shd w:val="clear" w:color="auto" w:fill="FFFFFF"/>
        <w:spacing w:before="0" w:beforeAutospacing="0" w:after="150" w:afterAutospacing="0"/>
        <w:jc w:val="center"/>
        <w:rPr>
          <w:b/>
          <w:color w:val="1A1A1A"/>
        </w:rPr>
      </w:pPr>
      <w:r w:rsidRPr="00142641">
        <w:rPr>
          <w:b/>
          <w:color w:val="1A1A1A"/>
        </w:rPr>
        <w:t>Система оценивания проверочной работы</w:t>
      </w:r>
    </w:p>
    <w:p w14:paraId="43EB8B0B" w14:textId="77777777" w:rsidR="00296900" w:rsidRDefault="00296900" w:rsidP="0029690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82E4E42" w14:textId="02475983" w:rsidR="00296900" w:rsidRDefault="00296900" w:rsidP="00470DD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</w:t>
      </w:r>
      <w:r w:rsidR="00470DDE"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заданий</w:t>
      </w:r>
      <w:r w:rsidR="00470DDE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:</w:t>
      </w:r>
      <w:r w:rsidR="00470DDE"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  <w:r w:rsidR="00470DDE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правильный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ответ -1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</w:p>
    <w:p w14:paraId="337D25CD" w14:textId="305769A1" w:rsidR="00296900" w:rsidRDefault="00296900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Максимальное количество баллов – 2</w:t>
      </w:r>
      <w:r w:rsidR="00470DDE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5</w:t>
      </w:r>
    </w:p>
    <w:p w14:paraId="631FEB8F" w14:textId="77777777" w:rsidR="00296900" w:rsidRDefault="00296900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26"/>
        <w:gridCol w:w="353"/>
        <w:gridCol w:w="353"/>
        <w:gridCol w:w="353"/>
        <w:gridCol w:w="353"/>
        <w:gridCol w:w="353"/>
        <w:gridCol w:w="353"/>
        <w:gridCol w:w="353"/>
        <w:gridCol w:w="353"/>
        <w:gridCol w:w="353"/>
        <w:gridCol w:w="386"/>
        <w:gridCol w:w="386"/>
        <w:gridCol w:w="386"/>
        <w:gridCol w:w="386"/>
        <w:gridCol w:w="386"/>
        <w:gridCol w:w="386"/>
        <w:gridCol w:w="386"/>
        <w:gridCol w:w="386"/>
        <w:gridCol w:w="386"/>
        <w:gridCol w:w="386"/>
        <w:gridCol w:w="422"/>
        <w:gridCol w:w="452"/>
        <w:gridCol w:w="452"/>
        <w:gridCol w:w="452"/>
        <w:gridCol w:w="453"/>
        <w:gridCol w:w="443"/>
      </w:tblGrid>
      <w:tr w:rsidR="00470DDE" w:rsidRPr="00F16044" w14:paraId="4AD3FBC3" w14:textId="0B14460D" w:rsidTr="00470DDE">
        <w:trPr>
          <w:trHeight w:val="312"/>
        </w:trPr>
        <w:tc>
          <w:tcPr>
            <w:tcW w:w="2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9CAEBB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bookmarkStart w:id="6" w:name="_Hlk157711895"/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E81759" w14:textId="68EF86D9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1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D47BE3" w14:textId="48151750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2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A1830A" w14:textId="6C2C21CA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3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2CECBB" w14:textId="74193864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4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826A18" w14:textId="069557D5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5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2D0258" w14:textId="2A573177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6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BFCBE6" w14:textId="6E1166B6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7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FE1FE8" w14:textId="2C9E5512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8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1AC9BD" w14:textId="51325E3E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9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BA5C48" w14:textId="4DFC7D1F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10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73237A" w14:textId="6E37B159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11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24D9B0" w14:textId="13A3E785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12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BFEAA9" w14:textId="17771345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13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9A384C" w14:textId="6238FF61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14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6EB2D1" w14:textId="7BE57A56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15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CEFBC1" w14:textId="0117A361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16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9CF075" w14:textId="68DE3C0B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17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C18E13" w14:textId="44D02778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18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743303" w14:textId="548A869E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19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D5D832" w14:textId="05B6E40A" w:rsidR="00470DDE" w:rsidRPr="00193280" w:rsidRDefault="00470DDE" w:rsidP="00470DD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20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D01DB7" w14:textId="4751F600" w:rsidR="00470DDE" w:rsidRDefault="00470DDE" w:rsidP="00470DD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21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10C9C7" w14:textId="6544EAE9" w:rsidR="00470DDE" w:rsidRDefault="00470DDE" w:rsidP="00470DD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22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199808" w14:textId="0F54F35B" w:rsidR="00470DDE" w:rsidRDefault="00470DDE" w:rsidP="00470DD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23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EA425A" w14:textId="6C22D055" w:rsidR="00470DDE" w:rsidRDefault="00470DDE" w:rsidP="00470DD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24</w:t>
            </w:r>
          </w:p>
        </w:tc>
        <w:tc>
          <w:tcPr>
            <w:tcW w:w="2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004033" w14:textId="101233BE" w:rsidR="00470DDE" w:rsidRDefault="00470DDE" w:rsidP="00470DD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25</w:t>
            </w:r>
          </w:p>
        </w:tc>
      </w:tr>
      <w:tr w:rsidR="00470DDE" w:rsidRPr="00F16044" w14:paraId="65CB63F4" w14:textId="6FABC5A2" w:rsidTr="00470DDE">
        <w:trPr>
          <w:trHeight w:val="239"/>
        </w:trPr>
        <w:tc>
          <w:tcPr>
            <w:tcW w:w="2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16E3C95" w14:textId="4A39BE44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</w:t>
            </w: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170AAD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0173ED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C92636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CBBAAA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C4C573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D7C7BD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166AEA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1050E7" w14:textId="013915B4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FC62BF" w14:textId="7654C3DB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65060A" w14:textId="1D8ED418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A58082" w14:textId="5D72F0DA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3FAAA8" w14:textId="427E4565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82C80B" w14:textId="69BD73E0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41461A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2B5A3E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31CDAB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C0E76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B38995" w14:textId="018D73D4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B1BBE6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8224D2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C9C147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088A25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A8A6FA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1A9046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1DA3E6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70DDE" w:rsidRPr="00F16044" w14:paraId="2BD3272A" w14:textId="7325798E" w:rsidTr="00470DDE">
        <w:trPr>
          <w:trHeight w:val="254"/>
        </w:trPr>
        <w:tc>
          <w:tcPr>
            <w:tcW w:w="2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C67569" w14:textId="0AA95E60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</w:t>
            </w: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31AF4" w14:textId="6412418D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7DEC5E" w14:textId="2B69B985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E190F0" w14:textId="11FEE5B5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822946" w14:textId="7ABF01AE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760CFD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DD2658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14CF0A" w14:textId="47B4C1DC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7A100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C86C31" w14:textId="06023DFC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EB82EC" w14:textId="31DBA5B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0A5998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1C0F76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89E348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E10A97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5FF6A2" w14:textId="12CD1360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856C09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8E5E2D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BFB413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6BFA92" w14:textId="2AA1323B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787952" w14:textId="0510CD5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B535F7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E44ED2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B0C581" w14:textId="57486C95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9598F7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1A10ED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70DDE" w:rsidRPr="00F16044" w14:paraId="700A8D56" w14:textId="130832BC" w:rsidTr="00470DDE">
        <w:trPr>
          <w:trHeight w:val="239"/>
        </w:trPr>
        <w:tc>
          <w:tcPr>
            <w:tcW w:w="2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925112" w14:textId="05DDCBA1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</w:t>
            </w: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3CFF13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124614" w14:textId="1236FA18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1766B9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CCB1FA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D4BDCD" w14:textId="0CB06182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825697" w14:textId="65995DEA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408EA9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ADBEE3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80F978" w14:textId="22CB16EF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EF6182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7CAE2A" w14:textId="3A31C7CF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325781" w14:textId="30D36E0D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53A5F7" w14:textId="7D9DFBD7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12ADC0" w14:textId="24134865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A0815D" w14:textId="64F8755F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8F7266" w14:textId="606D04B1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2493F0" w14:textId="34960644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4C32B5" w14:textId="77777777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21F65" w14:textId="77777777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BB5722" w14:textId="77777777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8F1995" w14:textId="70A241A8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D54750" w14:textId="1BBDB153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1DAE45" w14:textId="77777777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B33740" w14:textId="107A6926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5B7634" w14:textId="43208230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</w:tr>
      <w:tr w:rsidR="00470DDE" w:rsidRPr="00F16044" w14:paraId="23068B7E" w14:textId="0FD28E92" w:rsidTr="00470DDE">
        <w:trPr>
          <w:trHeight w:val="254"/>
        </w:trPr>
        <w:tc>
          <w:tcPr>
            <w:tcW w:w="2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DD2236" w14:textId="3C6C7079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</w:t>
            </w: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766921" w14:textId="5958DBD6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ABE5F6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A1F971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EB2D41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340237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45A52A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DE040B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4DCDEC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E1ABDA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AB139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BDA82E" w14:textId="0B6B664D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E9C9B3" w14:textId="324059B0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EB9B77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B7E9FD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986CDF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95784F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354B9C" w14:textId="5159EAB1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A28281" w14:textId="4540931F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7558BE" w14:textId="62251FC4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DA4E9D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B43D2D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9B9B6C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6614B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EF32D2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7D5B16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bookmarkEnd w:id="6"/>
    </w:tbl>
    <w:p w14:paraId="46F61F2E" w14:textId="77777777" w:rsidR="00296900" w:rsidRDefault="00296900" w:rsidP="00296900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6B170E96" w14:textId="77777777" w:rsidR="00296900" w:rsidRDefault="00296900" w:rsidP="00296900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296900" w:rsidRPr="00142641" w14:paraId="07EBEEB7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977964" w14:textId="77777777" w:rsidR="00296900" w:rsidRPr="00EF18B7" w:rsidRDefault="00296900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18D68E" w14:textId="77777777" w:rsidR="00296900" w:rsidRPr="00EF18B7" w:rsidRDefault="00296900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296900" w:rsidRPr="00142641" w14:paraId="27FCAA19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318FE4" w14:textId="5B902CD8" w:rsidR="00296900" w:rsidRPr="00142641" w:rsidRDefault="000167A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25-22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69D426" w14:textId="77777777" w:rsidR="00296900" w:rsidRPr="00142641" w:rsidRDefault="0029690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296900" w:rsidRPr="00142641" w14:paraId="03A3D2AD" w14:textId="77777777" w:rsidTr="00DD5D0F">
        <w:trPr>
          <w:trHeight w:val="12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163C6D" w14:textId="282E5FBF" w:rsidR="00296900" w:rsidRPr="00142641" w:rsidRDefault="000167A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21-17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18F60B" w14:textId="77777777" w:rsidR="00296900" w:rsidRPr="00142641" w:rsidRDefault="0029690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296900" w:rsidRPr="00142641" w14:paraId="61A71291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D5DFAF" w14:textId="28C40EEF" w:rsidR="00296900" w:rsidRPr="00142641" w:rsidRDefault="000167A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16-12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F31631" w14:textId="77777777" w:rsidR="00296900" w:rsidRPr="00142641" w:rsidRDefault="0029690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296900" w:rsidRPr="00142641" w14:paraId="502BBB21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802A6D" w14:textId="77777777" w:rsidR="00296900" w:rsidRPr="00142641" w:rsidRDefault="0029690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  <w:r w:rsidR="0019328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E88B11" w14:textId="77777777" w:rsidR="00296900" w:rsidRPr="00142641" w:rsidRDefault="0029690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</w:tbl>
    <w:p w14:paraId="1F79B7A9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3CDDE806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2E8E4AD2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5B255087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2B25082C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00ECDD20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03FE2F6B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13B436B6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372F060E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29FB7744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4330E3B6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25B0CBA6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216810C4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39324145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61AA576E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2CEE71AB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4A1F2712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09373C82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07059E28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4421A194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196B9428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09490B00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3D81C719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7819831D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61538245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7463AB26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400C9635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03C22D87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3B3369D3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5B195B05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38B6C46B" w14:textId="3E6F9E51" w:rsidR="004179E0" w:rsidRPr="004179E0" w:rsidRDefault="00FA0D23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>3</w:t>
      </w:r>
      <w:r w:rsidR="004179E0"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 xml:space="preserve">. </w:t>
      </w:r>
      <w:r w:rsidR="004179E0" w:rsidRPr="004179E0"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>МАТЕРИАЛЫ ОЦЕНОЧНЫХ СРЕДСТВ ДЛЯ ПРОВЕДЕ</w:t>
      </w:r>
      <w:r w:rsidR="004179E0"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>НИЯ ПРОМЕЖУТОЧНОЙ АТТЕСТАЦИИ</w:t>
      </w:r>
    </w:p>
    <w:p w14:paraId="569A1822" w14:textId="77777777" w:rsidR="004179E0" w:rsidRDefault="004179E0" w:rsidP="004179E0">
      <w:pPr>
        <w:shd w:val="clear" w:color="auto" w:fill="FFFFFF"/>
        <w:tabs>
          <w:tab w:val="left" w:pos="5280"/>
        </w:tabs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ab/>
      </w:r>
    </w:p>
    <w:p w14:paraId="709CB354" w14:textId="77777777" w:rsidR="00142641" w:rsidRPr="004179E0" w:rsidRDefault="004179E0" w:rsidP="004179E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3"/>
        </w:rPr>
      </w:pPr>
      <w:r w:rsidRPr="004179E0">
        <w:rPr>
          <w:rFonts w:ascii="Times New Roman" w:eastAsia="Times New Roman" w:hAnsi="Times New Roman" w:cs="Times New Roman"/>
          <w:color w:val="1A1A1A"/>
          <w:sz w:val="24"/>
          <w:szCs w:val="23"/>
        </w:rPr>
        <w:t>Промежуточная аттестация прово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3"/>
        </w:rPr>
        <w:t>дится в форме дифференцированного зачета</w:t>
      </w:r>
      <w:r w:rsidR="00740C72">
        <w:rPr>
          <w:rFonts w:ascii="Times New Roman" w:eastAsia="Times New Roman" w:hAnsi="Times New Roman" w:cs="Times New Roman"/>
          <w:color w:val="1A1A1A"/>
          <w:sz w:val="24"/>
          <w:szCs w:val="23"/>
        </w:rPr>
        <w:t>.</w:t>
      </w:r>
    </w:p>
    <w:p w14:paraId="46989BB2" w14:textId="77777777" w:rsidR="00142641" w:rsidRPr="00142641" w:rsidRDefault="00F01336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работы</w:t>
      </w:r>
      <w:r w:rsidR="00142641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:</w:t>
      </w:r>
    </w:p>
    <w:p w14:paraId="6799D101" w14:textId="283E932B" w:rsidR="00142641" w:rsidRPr="00142641" w:rsidRDefault="00142641" w:rsidP="00F01336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Промежуточная аттестация (дифференцированный зачет) проводится по окончании изучения общеобразовательной дисципли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ны «</w:t>
      </w:r>
      <w:r w:rsidR="00FA3D51">
        <w:rPr>
          <w:rFonts w:ascii="Times New Roman" w:eastAsia="Times New Roman" w:hAnsi="Times New Roman" w:cs="Times New Roman"/>
          <w:color w:val="1A1A1A"/>
          <w:sz w:val="24"/>
          <w:szCs w:val="24"/>
        </w:rPr>
        <w:t>География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  <w:r w:rsidR="00F0133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Диагностическая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работа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для дифференцированного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зачет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а,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предназначен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а для промежуточной аттестации и итоговой оценки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подготовки студентов, завершивших освоение общеобразовательной дисциплины «</w:t>
      </w:r>
      <w:r w:rsidR="00FA3D51">
        <w:rPr>
          <w:rFonts w:ascii="Times New Roman" w:eastAsia="Times New Roman" w:hAnsi="Times New Roman" w:cs="Times New Roman"/>
          <w:color w:val="1A1A1A"/>
          <w:sz w:val="24"/>
          <w:szCs w:val="24"/>
        </w:rPr>
        <w:t>География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12F40F4C" w14:textId="39B77D31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Задачей</w:t>
      </w:r>
      <w:r w:rsidR="00740C72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 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проведения диагностической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работы (дифференцированного зачета) является определение уровня усвоения содержания образования по общеобразовательной дисциплине «</w:t>
      </w:r>
      <w:r w:rsidR="00FA3D51">
        <w:rPr>
          <w:rFonts w:ascii="Times New Roman" w:eastAsia="Times New Roman" w:hAnsi="Times New Roman" w:cs="Times New Roman"/>
          <w:color w:val="1A1A1A"/>
          <w:sz w:val="24"/>
          <w:szCs w:val="24"/>
        </w:rPr>
        <w:t>География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37FB9AB8" w14:textId="77777777" w:rsidR="00142641" w:rsidRDefault="00142641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работы:</w:t>
      </w:r>
    </w:p>
    <w:p w14:paraId="4A6B62F4" w14:textId="053333F1" w:rsidR="00273BC5" w:rsidRDefault="00F01336" w:rsidP="00F01336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Р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абота состоит из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30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заданий, из них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2</w:t>
      </w:r>
      <w:r w:rsidR="00317FB5">
        <w:rPr>
          <w:rFonts w:ascii="Times New Roman" w:eastAsia="Times New Roman" w:hAnsi="Times New Roman" w:cs="Times New Roman"/>
          <w:color w:val="1A1A1A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задани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я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с выбором одного правильного ответа из четырех предложенных; </w:t>
      </w:r>
      <w:r w:rsidR="00317FB5">
        <w:rPr>
          <w:rFonts w:ascii="Times New Roman" w:eastAsia="Times New Roman" w:hAnsi="Times New Roman" w:cs="Times New Roman"/>
          <w:color w:val="1A1A1A"/>
          <w:sz w:val="24"/>
          <w:szCs w:val="24"/>
        </w:rPr>
        <w:t>1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</w:t>
      </w:r>
      <w:r w:rsidR="00317FB5">
        <w:rPr>
          <w:rFonts w:ascii="Times New Roman" w:eastAsia="Times New Roman" w:hAnsi="Times New Roman" w:cs="Times New Roman"/>
          <w:color w:val="1A1A1A"/>
          <w:sz w:val="24"/>
          <w:szCs w:val="24"/>
        </w:rPr>
        <w:t>е</w:t>
      </w:r>
      <w:r w:rsidR="00273BC5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: </w:t>
      </w:r>
      <w:r w:rsidR="00317FB5">
        <w:rPr>
          <w:rFonts w:ascii="Times New Roman" w:eastAsia="Times New Roman" w:hAnsi="Times New Roman" w:cs="Times New Roman"/>
          <w:color w:val="1A1A1A"/>
          <w:sz w:val="24"/>
          <w:szCs w:val="24"/>
        </w:rPr>
        <w:t>решение географической задачи</w:t>
      </w:r>
      <w:r w:rsidR="00273BC5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,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и </w:t>
      </w:r>
      <w:r w:rsidR="00317FB5">
        <w:rPr>
          <w:rFonts w:ascii="Times New Roman" w:eastAsia="Times New Roman" w:hAnsi="Times New Roman" w:cs="Times New Roman"/>
          <w:color w:val="1A1A1A"/>
          <w:sz w:val="24"/>
          <w:szCs w:val="24"/>
        </w:rPr>
        <w:t>1</w:t>
      </w:r>
      <w:r w:rsidR="00273BC5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задани</w:t>
      </w:r>
      <w:r w:rsidR="00317FB5">
        <w:rPr>
          <w:rFonts w:ascii="Times New Roman" w:eastAsia="Times New Roman" w:hAnsi="Times New Roman" w:cs="Times New Roman"/>
          <w:color w:val="1A1A1A"/>
          <w:sz w:val="24"/>
          <w:szCs w:val="24"/>
        </w:rPr>
        <w:t>е профессиональной направленности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со свободным ответом. На выполнение работы отводится 45 мин. </w:t>
      </w:r>
    </w:p>
    <w:p w14:paraId="14C009E1" w14:textId="282007EF" w:rsidR="00F01336" w:rsidRPr="00142641" w:rsidRDefault="00F01336" w:rsidP="00F01336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Для выполнения заданий дополнительного оборудования не требуется. Выполнение задания в зависимости от типа и трудности оценивается разным количеством баллов. </w:t>
      </w:r>
      <w:r w:rsidRPr="00273BC5">
        <w:rPr>
          <w:rFonts w:ascii="Times New Roman" w:eastAsia="Times New Roman" w:hAnsi="Times New Roman" w:cs="Times New Roman"/>
          <w:i/>
          <w:iCs/>
          <w:color w:val="1A1A1A"/>
          <w:sz w:val="24"/>
          <w:szCs w:val="24"/>
        </w:rPr>
        <w:t xml:space="preserve">Максимальный балл за выполнение всей работы – </w:t>
      </w:r>
      <w:r w:rsidR="00317FB5">
        <w:rPr>
          <w:rFonts w:ascii="Times New Roman" w:eastAsia="Times New Roman" w:hAnsi="Times New Roman" w:cs="Times New Roman"/>
          <w:i/>
          <w:iCs/>
          <w:color w:val="1A1A1A"/>
          <w:sz w:val="24"/>
          <w:szCs w:val="24"/>
        </w:rPr>
        <w:t>3</w:t>
      </w:r>
      <w:r w:rsidR="00273BC5" w:rsidRPr="00273BC5">
        <w:rPr>
          <w:rFonts w:ascii="Times New Roman" w:eastAsia="Times New Roman" w:hAnsi="Times New Roman" w:cs="Times New Roman"/>
          <w:i/>
          <w:iCs/>
          <w:color w:val="1A1A1A"/>
          <w:sz w:val="24"/>
          <w:szCs w:val="24"/>
        </w:rPr>
        <w:t>0</w:t>
      </w:r>
      <w:r w:rsidRPr="00273BC5">
        <w:rPr>
          <w:rFonts w:ascii="Times New Roman" w:eastAsia="Times New Roman" w:hAnsi="Times New Roman" w:cs="Times New Roman"/>
          <w:i/>
          <w:iCs/>
          <w:color w:val="1A1A1A"/>
          <w:sz w:val="24"/>
          <w:szCs w:val="24"/>
        </w:rPr>
        <w:t xml:space="preserve"> баллов.</w:t>
      </w:r>
    </w:p>
    <w:p w14:paraId="2647AB0C" w14:textId="77777777" w:rsidR="00F01336" w:rsidRDefault="00F01336" w:rsidP="00F0133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highlight w:val="yellow"/>
        </w:rPr>
      </w:pPr>
    </w:p>
    <w:p w14:paraId="2444F89B" w14:textId="6B5636AF" w:rsidR="00142641" w:rsidRPr="00142641" w:rsidRDefault="000B2F74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Диагностическая</w:t>
      </w:r>
      <w:r w:rsidR="00142641"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работа по </w:t>
      </w:r>
      <w:r w:rsidR="00EF1F3C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географии</w:t>
      </w:r>
    </w:p>
    <w:p w14:paraId="20E641B2" w14:textId="5467E079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331CB">
        <w:rPr>
          <w:rFonts w:ascii="Times New Roman" w:hAnsi="Times New Roman" w:cs="Times New Roman"/>
          <w:b/>
          <w:bCs/>
          <w:sz w:val="24"/>
          <w:szCs w:val="24"/>
        </w:rPr>
        <w:t xml:space="preserve">1.  Технология — это... </w:t>
      </w:r>
    </w:p>
    <w:p w14:paraId="251800B7" w14:textId="3D497011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6331CB">
        <w:rPr>
          <w:rFonts w:ascii="Times New Roman" w:hAnsi="Times New Roman" w:cs="Times New Roman"/>
          <w:sz w:val="24"/>
          <w:szCs w:val="24"/>
        </w:rPr>
        <w:t xml:space="preserve"> То же самое, что и техника.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Б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6331CB">
        <w:rPr>
          <w:rFonts w:ascii="Times New Roman" w:hAnsi="Times New Roman" w:cs="Times New Roman"/>
          <w:sz w:val="24"/>
          <w:szCs w:val="24"/>
        </w:rPr>
        <w:t xml:space="preserve"> Система методов производства. </w:t>
      </w:r>
    </w:p>
    <w:p w14:paraId="46677DF8" w14:textId="1E36B3BB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6331CB">
        <w:rPr>
          <w:rFonts w:ascii="Times New Roman" w:hAnsi="Times New Roman" w:cs="Times New Roman"/>
          <w:sz w:val="24"/>
          <w:szCs w:val="24"/>
        </w:rPr>
        <w:t xml:space="preserve"> Передовые методы производства.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Г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6331CB">
        <w:rPr>
          <w:rFonts w:ascii="Times New Roman" w:hAnsi="Times New Roman" w:cs="Times New Roman"/>
          <w:sz w:val="24"/>
          <w:szCs w:val="24"/>
        </w:rPr>
        <w:t xml:space="preserve"> Умение работать.</w:t>
      </w:r>
    </w:p>
    <w:p w14:paraId="0B585DA7" w14:textId="26D3B94E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331CB">
        <w:rPr>
          <w:rFonts w:ascii="Times New Roman" w:hAnsi="Times New Roman" w:cs="Times New Roman"/>
          <w:b/>
          <w:bCs/>
          <w:sz w:val="24"/>
          <w:szCs w:val="24"/>
        </w:rPr>
        <w:t>2.</w:t>
      </w:r>
      <w:r w:rsidRPr="006331CB">
        <w:rPr>
          <w:rFonts w:ascii="Times New Roman" w:hAnsi="Times New Roman" w:cs="Times New Roman"/>
          <w:b/>
          <w:bCs/>
          <w:sz w:val="24"/>
          <w:szCs w:val="24"/>
        </w:rPr>
        <w:tab/>
        <w:t>Специализация страны или региона — это в первую очередь производство продукции:</w:t>
      </w:r>
    </w:p>
    <w:p w14:paraId="17E325D5" w14:textId="5BE219DA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А. Для внутреннего потребления.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Б. Для международного обмена.</w:t>
      </w:r>
    </w:p>
    <w:p w14:paraId="2C8DC78C" w14:textId="24974FEE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В. Для новейших отраслей хозяйства.</w:t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Г. Для отраслей военно-промышленного комплекса.</w:t>
      </w:r>
    </w:p>
    <w:p w14:paraId="562D015A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331CB">
        <w:rPr>
          <w:rFonts w:ascii="Times New Roman" w:hAnsi="Times New Roman" w:cs="Times New Roman"/>
          <w:b/>
          <w:bCs/>
          <w:sz w:val="24"/>
          <w:szCs w:val="24"/>
        </w:rPr>
        <w:t>3.</w:t>
      </w:r>
      <w:r w:rsidRPr="006331CB">
        <w:rPr>
          <w:rFonts w:ascii="Times New Roman" w:hAnsi="Times New Roman" w:cs="Times New Roman"/>
          <w:b/>
          <w:bCs/>
          <w:sz w:val="24"/>
          <w:szCs w:val="24"/>
        </w:rPr>
        <w:tab/>
        <w:t>Образование мирового рынка -результат:</w:t>
      </w:r>
    </w:p>
    <w:p w14:paraId="01F8F8DF" w14:textId="3AAAD861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А. Первой мировой войны.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Б. Распада колониальной системы.</w:t>
      </w:r>
    </w:p>
    <w:p w14:paraId="3793A353" w14:textId="5F58D40A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В. Экспедиций к Северному полюсу.</w:t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Г. Эпохи Великих географических открытий.</w:t>
      </w:r>
    </w:p>
    <w:p w14:paraId="35ED8676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331CB">
        <w:rPr>
          <w:rFonts w:ascii="Times New Roman" w:hAnsi="Times New Roman" w:cs="Times New Roman"/>
          <w:b/>
          <w:bCs/>
          <w:sz w:val="24"/>
          <w:szCs w:val="24"/>
        </w:rPr>
        <w:t>4.</w:t>
      </w:r>
      <w:r w:rsidRPr="006331CB">
        <w:rPr>
          <w:rFonts w:ascii="Times New Roman" w:hAnsi="Times New Roman" w:cs="Times New Roman"/>
          <w:b/>
          <w:bCs/>
          <w:sz w:val="24"/>
          <w:szCs w:val="24"/>
        </w:rPr>
        <w:tab/>
        <w:t>Организация ОПЕК объединяет:</w:t>
      </w:r>
    </w:p>
    <w:p w14:paraId="2B208C53" w14:textId="1045A92F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А. Страны Востока.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Б. Страны Азии.</w:t>
      </w:r>
    </w:p>
    <w:p w14:paraId="08C3F9BF" w14:textId="327342CC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В. Производителей сельскохозяйственной продукции.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Г. Экспортеров нефти.</w:t>
      </w:r>
    </w:p>
    <w:p w14:paraId="6150D01A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331CB">
        <w:rPr>
          <w:rFonts w:ascii="Times New Roman" w:hAnsi="Times New Roman" w:cs="Times New Roman"/>
          <w:b/>
          <w:bCs/>
          <w:sz w:val="24"/>
          <w:szCs w:val="24"/>
        </w:rPr>
        <w:t>5.</w:t>
      </w:r>
      <w:r w:rsidRPr="006331CB">
        <w:rPr>
          <w:rFonts w:ascii="Times New Roman" w:hAnsi="Times New Roman" w:cs="Times New Roman"/>
          <w:b/>
          <w:bCs/>
          <w:sz w:val="24"/>
          <w:szCs w:val="24"/>
        </w:rPr>
        <w:tab/>
        <w:t>Примерами районов нового освоения могут быть:</w:t>
      </w:r>
    </w:p>
    <w:p w14:paraId="32F4225E" w14:textId="79A9D971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А. Аппалачи, Анды.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Б. Сахара, долина И дельта Нила.</w:t>
      </w:r>
    </w:p>
    <w:p w14:paraId="0EF0CF96" w14:textId="71C8AF41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В. Сибирь, Дальний Восток.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Г. Аляска, Север Канады, Гренландия.</w:t>
      </w:r>
    </w:p>
    <w:p w14:paraId="47587234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331CB">
        <w:rPr>
          <w:rFonts w:ascii="Times New Roman" w:hAnsi="Times New Roman" w:cs="Times New Roman"/>
          <w:b/>
          <w:bCs/>
          <w:sz w:val="24"/>
          <w:szCs w:val="24"/>
        </w:rPr>
        <w:t>6.</w:t>
      </w:r>
      <w:r w:rsidRPr="006331CB">
        <w:rPr>
          <w:rFonts w:ascii="Times New Roman" w:hAnsi="Times New Roman" w:cs="Times New Roman"/>
          <w:b/>
          <w:bCs/>
          <w:sz w:val="24"/>
          <w:szCs w:val="24"/>
        </w:rPr>
        <w:tab/>
        <w:t>Основные страны-экспортеры нефти расположены:</w:t>
      </w:r>
    </w:p>
    <w:p w14:paraId="5E1AEA72" w14:textId="4BA45E02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А. На Ближнем и Среднем Востоке.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Б. В России.</w:t>
      </w:r>
    </w:p>
    <w:p w14:paraId="3E00C009" w14:textId="2453BC20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В. В Азии.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Г. В Южной Америке.</w:t>
      </w:r>
    </w:p>
    <w:p w14:paraId="3DD3F715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331CB">
        <w:rPr>
          <w:rFonts w:ascii="Times New Roman" w:hAnsi="Times New Roman" w:cs="Times New Roman"/>
          <w:b/>
          <w:bCs/>
          <w:sz w:val="24"/>
          <w:szCs w:val="24"/>
        </w:rPr>
        <w:t>7.</w:t>
      </w:r>
      <w:r w:rsidRPr="006331CB">
        <w:rPr>
          <w:rFonts w:ascii="Times New Roman" w:hAnsi="Times New Roman" w:cs="Times New Roman"/>
          <w:b/>
          <w:bCs/>
          <w:sz w:val="24"/>
          <w:szCs w:val="24"/>
        </w:rPr>
        <w:tab/>
        <w:t>Первое место по добыче газа занимает:</w:t>
      </w:r>
    </w:p>
    <w:p w14:paraId="51FAA31D" w14:textId="156336C1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А. США.</w:t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Б. Алжир.</w:t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В.</w:t>
      </w:r>
      <w:r w:rsidRPr="006331CB">
        <w:rPr>
          <w:rFonts w:ascii="Times New Roman" w:hAnsi="Times New Roman" w:cs="Times New Roman"/>
          <w:sz w:val="24"/>
          <w:szCs w:val="24"/>
        </w:rPr>
        <w:tab/>
        <w:t>Россия.</w:t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Г. Саудовская Аравия.</w:t>
      </w:r>
    </w:p>
    <w:p w14:paraId="17506FF9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331CB">
        <w:rPr>
          <w:rFonts w:ascii="Times New Roman" w:hAnsi="Times New Roman" w:cs="Times New Roman"/>
          <w:b/>
          <w:bCs/>
          <w:sz w:val="24"/>
          <w:szCs w:val="24"/>
        </w:rPr>
        <w:t>8. Страны-экспортеры электроэнергии:</w:t>
      </w:r>
    </w:p>
    <w:p w14:paraId="03E45C8E" w14:textId="0F5126EF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 xml:space="preserve">А. Россия, Украина, Венгрия.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Б. США, Канада, Австралия.</w:t>
      </w:r>
    </w:p>
    <w:p w14:paraId="4E3D4753" w14:textId="05C7EAB0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8.</w:t>
      </w:r>
      <w:r w:rsidRPr="006331CB">
        <w:rPr>
          <w:rFonts w:ascii="Times New Roman" w:hAnsi="Times New Roman" w:cs="Times New Roman"/>
          <w:sz w:val="24"/>
          <w:szCs w:val="24"/>
        </w:rPr>
        <w:tab/>
        <w:t>Мексика, Аргентина, Китай.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Г. Япония, Россия, Швейцария.</w:t>
      </w:r>
    </w:p>
    <w:p w14:paraId="1FE6257A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331CB">
        <w:rPr>
          <w:rFonts w:ascii="Times New Roman" w:hAnsi="Times New Roman" w:cs="Times New Roman"/>
          <w:b/>
          <w:bCs/>
          <w:sz w:val="24"/>
          <w:szCs w:val="24"/>
        </w:rPr>
        <w:t>9.</w:t>
      </w:r>
      <w:r w:rsidRPr="006331CB">
        <w:rPr>
          <w:rFonts w:ascii="Times New Roman" w:hAnsi="Times New Roman" w:cs="Times New Roman"/>
          <w:b/>
          <w:bCs/>
          <w:sz w:val="24"/>
          <w:szCs w:val="24"/>
        </w:rPr>
        <w:tab/>
        <w:t>Основной сбор пшеницы приходится:</w:t>
      </w:r>
    </w:p>
    <w:p w14:paraId="5B38897E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А. На США, Канаду, Австралию, Россию, Казахстан, Украину.</w:t>
      </w:r>
    </w:p>
    <w:p w14:paraId="22FF8E40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lastRenderedPageBreak/>
        <w:t>Б. На Юго-Восточную Азию.</w:t>
      </w:r>
    </w:p>
    <w:p w14:paraId="4101012C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В. На Латинскую Америку.</w:t>
      </w:r>
    </w:p>
    <w:p w14:paraId="5E96B93E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Г. На Австралию и Новую Зеландию.</w:t>
      </w:r>
    </w:p>
    <w:p w14:paraId="574D6B92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331CB">
        <w:rPr>
          <w:rFonts w:ascii="Times New Roman" w:hAnsi="Times New Roman" w:cs="Times New Roman"/>
          <w:b/>
          <w:bCs/>
          <w:sz w:val="24"/>
          <w:szCs w:val="24"/>
        </w:rPr>
        <w:t>10.</w:t>
      </w:r>
      <w:r w:rsidRPr="006331CB">
        <w:rPr>
          <w:rFonts w:ascii="Times New Roman" w:hAnsi="Times New Roman" w:cs="Times New Roman"/>
          <w:b/>
          <w:bCs/>
          <w:sz w:val="24"/>
          <w:szCs w:val="24"/>
        </w:rPr>
        <w:tab/>
        <w:t>Крупнейшие (по стоимости) грузопотоки связывают:</w:t>
      </w:r>
    </w:p>
    <w:p w14:paraId="26C2E354" w14:textId="6E1B26BC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 xml:space="preserve">А. Страны СНГ.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Б. США, Канаду, Японию.</w:t>
      </w:r>
    </w:p>
    <w:p w14:paraId="623B1D4A" w14:textId="5DE1602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 xml:space="preserve">В. Мексику и Аргентину.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Г. Дальний Восток и Японию.</w:t>
      </w:r>
    </w:p>
    <w:p w14:paraId="10DF7E5F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331CB">
        <w:rPr>
          <w:rFonts w:ascii="Times New Roman" w:hAnsi="Times New Roman" w:cs="Times New Roman"/>
          <w:b/>
          <w:bCs/>
          <w:sz w:val="24"/>
          <w:szCs w:val="24"/>
        </w:rPr>
        <w:t>11.</w:t>
      </w:r>
      <w:r w:rsidRPr="006331CB">
        <w:rPr>
          <w:rFonts w:ascii="Times New Roman" w:hAnsi="Times New Roman" w:cs="Times New Roman"/>
          <w:b/>
          <w:bCs/>
          <w:sz w:val="24"/>
          <w:szCs w:val="24"/>
        </w:rPr>
        <w:tab/>
        <w:t>Главные центры международного туризма находятся:</w:t>
      </w:r>
    </w:p>
    <w:p w14:paraId="5754469C" w14:textId="5A24ED50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А. В Азии.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Б. В Европе.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В. В Северной Америке.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Г. В Африке.</w:t>
      </w:r>
    </w:p>
    <w:p w14:paraId="5725B579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331CB">
        <w:rPr>
          <w:rFonts w:ascii="Times New Roman" w:hAnsi="Times New Roman" w:cs="Times New Roman"/>
          <w:b/>
          <w:bCs/>
          <w:sz w:val="24"/>
          <w:szCs w:val="24"/>
        </w:rPr>
        <w:t>12.</w:t>
      </w:r>
      <w:r w:rsidRPr="006331CB">
        <w:rPr>
          <w:rFonts w:ascii="Times New Roman" w:hAnsi="Times New Roman" w:cs="Times New Roman"/>
          <w:b/>
          <w:bCs/>
          <w:sz w:val="24"/>
          <w:szCs w:val="24"/>
        </w:rPr>
        <w:tab/>
        <w:t>Больше всего электроэнергии потребляет житель:</w:t>
      </w:r>
    </w:p>
    <w:p w14:paraId="0171217D" w14:textId="2D10FA44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 xml:space="preserve">А. Китая. </w:t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 xml:space="preserve">Б. США. </w:t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 xml:space="preserve">В. Японии. </w:t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Г. России.</w:t>
      </w:r>
    </w:p>
    <w:p w14:paraId="6C1E6118" w14:textId="77777777" w:rsidR="006331CB" w:rsidRPr="00C77D33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77D33">
        <w:rPr>
          <w:rFonts w:ascii="Times New Roman" w:hAnsi="Times New Roman" w:cs="Times New Roman"/>
          <w:b/>
          <w:bCs/>
          <w:sz w:val="24"/>
          <w:szCs w:val="24"/>
        </w:rPr>
        <w:t>13.</w:t>
      </w:r>
      <w:r w:rsidRPr="00C77D33">
        <w:rPr>
          <w:rFonts w:ascii="Times New Roman" w:hAnsi="Times New Roman" w:cs="Times New Roman"/>
          <w:b/>
          <w:bCs/>
          <w:sz w:val="24"/>
          <w:szCs w:val="24"/>
        </w:rPr>
        <w:tab/>
        <w:t>В какой стране почти 100% электроэнергии вырабатывается на ГЭС?</w:t>
      </w:r>
    </w:p>
    <w:p w14:paraId="7455460C" w14:textId="0CB89364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 xml:space="preserve">А. В России. </w:t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Б. В США.</w:t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В</w:t>
      </w:r>
      <w:r w:rsidR="00C77D33">
        <w:rPr>
          <w:rFonts w:ascii="Times New Roman" w:hAnsi="Times New Roman" w:cs="Times New Roman"/>
          <w:sz w:val="24"/>
          <w:szCs w:val="24"/>
        </w:rPr>
        <w:t>.</w:t>
      </w:r>
      <w:r w:rsidRPr="006331CB">
        <w:rPr>
          <w:rFonts w:ascii="Times New Roman" w:hAnsi="Times New Roman" w:cs="Times New Roman"/>
          <w:sz w:val="24"/>
          <w:szCs w:val="24"/>
        </w:rPr>
        <w:t xml:space="preserve"> Канаде. </w:t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Г. В Норвегии.</w:t>
      </w:r>
    </w:p>
    <w:p w14:paraId="39A819D5" w14:textId="1FFB0ABE" w:rsidR="006331CB" w:rsidRPr="00C77D33" w:rsidRDefault="006331CB" w:rsidP="00C77D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77D33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C77D33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. В какой из перечисленных стран доля пожилых людей в возрастной структуре населения наибольшая? </w:t>
      </w:r>
    </w:p>
    <w:p w14:paraId="224E6752" w14:textId="466066D5" w:rsidR="006331CB" w:rsidRPr="006331CB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Египет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Нигер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В.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Турция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Г.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Италия</w:t>
      </w:r>
    </w:p>
    <w:p w14:paraId="34DE8723" w14:textId="767FD561" w:rsidR="006331CB" w:rsidRPr="00C77D33" w:rsidRDefault="00C77D33" w:rsidP="006331C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15</w:t>
      </w:r>
      <w:r w:rsidR="006331CB"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. Для какой из перечисленных стран характерен миграционный прирост населения? </w:t>
      </w:r>
    </w:p>
    <w:p w14:paraId="7B35663D" w14:textId="32DC61A2" w:rsidR="006331CB" w:rsidRPr="006331CB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Алжир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Судан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В.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Великобритания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Г.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Пакистан</w:t>
      </w:r>
    </w:p>
    <w:p w14:paraId="4AA01969" w14:textId="0542C9DA" w:rsidR="006331CB" w:rsidRPr="00C77D33" w:rsidRDefault="00C77D33" w:rsidP="006331C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16</w:t>
      </w:r>
      <w:r w:rsidR="006331CB"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. В какой из перечисленных стран средняя плотность населения наибольшая? </w:t>
      </w:r>
    </w:p>
    <w:p w14:paraId="1AE711E6" w14:textId="68D1AA1A" w:rsidR="006331CB" w:rsidRPr="006331CB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Бангладеш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Намибия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В.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Тунис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Г.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Алжир</w:t>
      </w:r>
    </w:p>
    <w:p w14:paraId="2DA65BC7" w14:textId="061D9831" w:rsidR="006331CB" w:rsidRPr="00C77D33" w:rsidRDefault="00C77D33" w:rsidP="006331C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17</w:t>
      </w:r>
      <w:r w:rsidR="006331CB"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. В какой из перечисленных стран ВВП на душу населения наибольший? </w:t>
      </w:r>
    </w:p>
    <w:p w14:paraId="62F775AD" w14:textId="2B2CCDE2" w:rsidR="006331CB" w:rsidRPr="006331CB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Судан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Колумбия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В.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Пакистан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Г. </w:t>
      </w:r>
      <w:r w:rsidR="006331CB" w:rsidRPr="006331CB">
        <w:rPr>
          <w:rFonts w:ascii="Times New Roman" w:hAnsi="Times New Roman" w:cs="Times New Roman"/>
          <w:sz w:val="24"/>
          <w:szCs w:val="24"/>
        </w:rPr>
        <w:t>Франция</w:t>
      </w:r>
    </w:p>
    <w:p w14:paraId="4A6A65BC" w14:textId="3F31468F" w:rsidR="006331CB" w:rsidRPr="00C77D33" w:rsidRDefault="00C77D33" w:rsidP="00C77D3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18</w:t>
      </w:r>
      <w:r w:rsidR="006331CB"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. В какой из перечисленных стран большая часть экономически активного населения занята в непроизводственной сфере? </w:t>
      </w:r>
    </w:p>
    <w:p w14:paraId="53E7C018" w14:textId="123EB535" w:rsidR="006331CB" w:rsidRPr="006331CB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Ангола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Лаос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В.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США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Г.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Эфиопия</w:t>
      </w:r>
    </w:p>
    <w:p w14:paraId="7CC13434" w14:textId="7FF28171" w:rsidR="006331CB" w:rsidRPr="00C77D33" w:rsidRDefault="00C77D33" w:rsidP="006331C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77D33">
        <w:rPr>
          <w:rFonts w:ascii="Times New Roman" w:hAnsi="Times New Roman" w:cs="Times New Roman"/>
          <w:b/>
          <w:bCs/>
          <w:sz w:val="24"/>
          <w:szCs w:val="24"/>
        </w:rPr>
        <w:t>19</w:t>
      </w:r>
      <w:r w:rsidR="006331CB"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. Какая из перечисленных стран является наиболее крупным мировым производителем какао? </w:t>
      </w:r>
    </w:p>
    <w:p w14:paraId="4898A090" w14:textId="4E3A8593" w:rsidR="006331CB" w:rsidRPr="006331CB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Пакистан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Индонезия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В.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Марокко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Г.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Чили</w:t>
      </w:r>
    </w:p>
    <w:p w14:paraId="22548756" w14:textId="1B571643" w:rsidR="006331CB" w:rsidRPr="00C77D33" w:rsidRDefault="00000000" w:rsidP="006331C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b/>
          <w:bCs/>
          <w:noProof/>
        </w:rPr>
        <w:pict w14:anchorId="43E64EC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274.5pt;margin-top:2.4pt;width:212.4pt;height:183.95pt;z-index:-251656704;mso-position-horizontal-relative:text;mso-position-vertical-relative:text;mso-width-relative:page;mso-height-relative:page" wrapcoords="-68 0 -68 21521 21600 21521 21600 0 -68 0">
            <v:imagedata r:id="rId13" o:title="G215"/>
            <w10:wrap type="tight"/>
          </v:shape>
        </w:pict>
      </w:r>
      <w:r w:rsidR="00C77D33" w:rsidRPr="00C77D33">
        <w:rPr>
          <w:rFonts w:ascii="Times New Roman" w:hAnsi="Times New Roman" w:cs="Times New Roman"/>
          <w:b/>
          <w:bCs/>
          <w:sz w:val="24"/>
          <w:szCs w:val="24"/>
        </w:rPr>
        <w:t>20.</w:t>
      </w:r>
      <w:r w:rsidR="006331CB"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 Какой буквой на карте обозначена территория Польши?</w:t>
      </w:r>
    </w:p>
    <w:p w14:paraId="1FD8AB9C" w14:textId="47AF6AC3" w:rsidR="006331CB" w:rsidRPr="006331CB" w:rsidRDefault="006331CB" w:rsidP="006331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63C5072" w14:textId="77777777" w:rsidR="006331CB" w:rsidRPr="006331CB" w:rsidRDefault="006331CB" w:rsidP="006331CB">
      <w:pPr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 xml:space="preserve">A </w:t>
      </w:r>
    </w:p>
    <w:p w14:paraId="62E6F7E9" w14:textId="77777777" w:rsidR="006331CB" w:rsidRPr="006331CB" w:rsidRDefault="006331CB" w:rsidP="006331CB">
      <w:pPr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B</w:t>
      </w:r>
    </w:p>
    <w:p w14:paraId="51C17EF5" w14:textId="77777777" w:rsidR="006331CB" w:rsidRPr="006331CB" w:rsidRDefault="006331CB" w:rsidP="006331CB">
      <w:pPr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C</w:t>
      </w:r>
    </w:p>
    <w:p w14:paraId="07306AA1" w14:textId="77777777" w:rsidR="006331CB" w:rsidRPr="006331CB" w:rsidRDefault="006331CB" w:rsidP="006331CB">
      <w:pPr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D</w:t>
      </w:r>
    </w:p>
    <w:p w14:paraId="47296015" w14:textId="77777777" w:rsidR="00C77D33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CCB5D41" w14:textId="77777777" w:rsidR="00C77D33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03466C0" w14:textId="77777777" w:rsidR="00C77D33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A1A6DD9" w14:textId="77777777" w:rsidR="00C77D33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955C419" w14:textId="77777777" w:rsidR="00C77D33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92E4744" w14:textId="77777777" w:rsidR="00C77D33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9E7A2C6" w14:textId="77777777" w:rsidR="00C77D33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020A242" w14:textId="77777777" w:rsidR="00C77D33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7774BFF" w14:textId="3B15609B" w:rsidR="006331CB" w:rsidRPr="00C77D33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77D33">
        <w:rPr>
          <w:rFonts w:ascii="Times New Roman" w:hAnsi="Times New Roman" w:cs="Times New Roman"/>
          <w:b/>
          <w:bCs/>
          <w:sz w:val="24"/>
          <w:szCs w:val="24"/>
        </w:rPr>
        <w:t>21</w:t>
      </w:r>
      <w:r w:rsidR="006331CB"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. В каком климатическом поясе расположена </w:t>
      </w:r>
      <w:r w:rsidRPr="00C77D33">
        <w:rPr>
          <w:rFonts w:ascii="Times New Roman" w:hAnsi="Times New Roman" w:cs="Times New Roman"/>
          <w:b/>
          <w:bCs/>
          <w:sz w:val="24"/>
          <w:szCs w:val="24"/>
        </w:rPr>
        <w:t>большая</w:t>
      </w:r>
      <w:r w:rsidR="006331CB"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 часть территории Австралии? </w:t>
      </w:r>
    </w:p>
    <w:p w14:paraId="0D27FA47" w14:textId="5163B557" w:rsidR="006331CB" w:rsidRPr="006331CB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субэкваториальный </w:t>
      </w:r>
      <w:r>
        <w:rPr>
          <w:rFonts w:ascii="Times New Roman" w:hAnsi="Times New Roman" w:cs="Times New Roman"/>
          <w:sz w:val="24"/>
          <w:szCs w:val="24"/>
        </w:rPr>
        <w:tab/>
        <w:t xml:space="preserve">Б. 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тропический </w:t>
      </w:r>
      <w:r>
        <w:rPr>
          <w:rFonts w:ascii="Times New Roman" w:hAnsi="Times New Roman" w:cs="Times New Roman"/>
          <w:sz w:val="24"/>
          <w:szCs w:val="24"/>
        </w:rPr>
        <w:tab/>
        <w:t xml:space="preserve">В. </w:t>
      </w:r>
      <w:r w:rsidR="006331CB" w:rsidRPr="006331CB">
        <w:rPr>
          <w:rFonts w:ascii="Times New Roman" w:hAnsi="Times New Roman" w:cs="Times New Roman"/>
          <w:sz w:val="24"/>
          <w:szCs w:val="24"/>
        </w:rPr>
        <w:t>субтропический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Г. </w:t>
      </w:r>
      <w:r w:rsidR="006331CB" w:rsidRPr="006331CB">
        <w:rPr>
          <w:rFonts w:ascii="Times New Roman" w:hAnsi="Times New Roman" w:cs="Times New Roman"/>
          <w:sz w:val="24"/>
          <w:szCs w:val="24"/>
        </w:rPr>
        <w:t>умеренный</w:t>
      </w:r>
    </w:p>
    <w:p w14:paraId="51B92C1D" w14:textId="24E2749E" w:rsidR="006331CB" w:rsidRPr="00C77D33" w:rsidRDefault="00C77D33" w:rsidP="006331C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77D33">
        <w:rPr>
          <w:rFonts w:ascii="Times New Roman" w:hAnsi="Times New Roman" w:cs="Times New Roman"/>
          <w:b/>
          <w:bCs/>
          <w:sz w:val="24"/>
          <w:szCs w:val="24"/>
        </w:rPr>
        <w:t>22</w:t>
      </w:r>
      <w:r w:rsidR="006331CB"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. Россия занимает первое место в мире по производству </w:t>
      </w:r>
    </w:p>
    <w:p w14:paraId="1719BB0E" w14:textId="014EACF9" w:rsidR="006331CB" w:rsidRPr="006331CB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чугуна и стали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Б. </w:t>
      </w:r>
      <w:r w:rsidR="006331CB" w:rsidRPr="006331CB">
        <w:rPr>
          <w:rFonts w:ascii="Times New Roman" w:hAnsi="Times New Roman" w:cs="Times New Roman"/>
          <w:sz w:val="24"/>
          <w:szCs w:val="24"/>
        </w:rPr>
        <w:t>каменного угля</w:t>
      </w:r>
      <w:r>
        <w:rPr>
          <w:rFonts w:ascii="Times New Roman" w:hAnsi="Times New Roman" w:cs="Times New Roman"/>
          <w:sz w:val="24"/>
          <w:szCs w:val="24"/>
        </w:rPr>
        <w:t xml:space="preserve">     В. </w:t>
      </w:r>
      <w:r w:rsidR="006331CB" w:rsidRPr="006331CB">
        <w:rPr>
          <w:rFonts w:ascii="Times New Roman" w:hAnsi="Times New Roman" w:cs="Times New Roman"/>
          <w:sz w:val="24"/>
          <w:szCs w:val="24"/>
        </w:rPr>
        <w:t>природного газа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Г.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зерновых</w:t>
      </w:r>
    </w:p>
    <w:p w14:paraId="5129C454" w14:textId="44F101EA" w:rsidR="006331CB" w:rsidRPr="00C77D33" w:rsidRDefault="00C77D33" w:rsidP="006331C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77D33">
        <w:rPr>
          <w:rFonts w:ascii="Times New Roman" w:hAnsi="Times New Roman" w:cs="Times New Roman"/>
          <w:b/>
          <w:bCs/>
          <w:sz w:val="24"/>
          <w:szCs w:val="24"/>
        </w:rPr>
        <w:t>23</w:t>
      </w:r>
      <w:r w:rsidR="006331CB"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. В каком из следующих высказываний содержится информация о миграциях населения? </w:t>
      </w:r>
    </w:p>
    <w:p w14:paraId="4A5DA5DA" w14:textId="77777777" w:rsidR="006331CB" w:rsidRPr="006331CB" w:rsidRDefault="006331CB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 xml:space="preserve">1) В России в начале ХХI в. ежегодно умирает больше людей, чем рождается. </w:t>
      </w:r>
    </w:p>
    <w:p w14:paraId="05B08626" w14:textId="77777777" w:rsidR="006331CB" w:rsidRPr="006331CB" w:rsidRDefault="006331CB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 xml:space="preserve">2) В </w:t>
      </w:r>
      <w:smartTag w:uri="urn:schemas-microsoft-com:office:smarttags" w:element="metricconverter">
        <w:smartTagPr>
          <w:attr w:name="ProductID" w:val="2007 г"/>
        </w:smartTagPr>
        <w:r w:rsidRPr="006331CB">
          <w:rPr>
            <w:rFonts w:ascii="Times New Roman" w:hAnsi="Times New Roman" w:cs="Times New Roman"/>
            <w:sz w:val="24"/>
            <w:szCs w:val="24"/>
          </w:rPr>
          <w:t>2007 г</w:t>
        </w:r>
      </w:smartTag>
      <w:r w:rsidRPr="006331CB">
        <w:rPr>
          <w:rFonts w:ascii="Times New Roman" w:hAnsi="Times New Roman" w:cs="Times New Roman"/>
          <w:sz w:val="24"/>
          <w:szCs w:val="24"/>
        </w:rPr>
        <w:t xml:space="preserve">. число прибывших на постоянное жительство в Россию на 240 тысяч превысило число выбывших. </w:t>
      </w:r>
    </w:p>
    <w:p w14:paraId="60170D22" w14:textId="1358CF7B" w:rsidR="006331CB" w:rsidRPr="006331CB" w:rsidRDefault="006331CB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lastRenderedPageBreak/>
        <w:t xml:space="preserve">3) Экономический кризис в России стал причиной </w:t>
      </w:r>
      <w:r w:rsidR="00C77D33" w:rsidRPr="006331CB">
        <w:rPr>
          <w:rFonts w:ascii="Times New Roman" w:hAnsi="Times New Roman" w:cs="Times New Roman"/>
          <w:sz w:val="24"/>
          <w:szCs w:val="24"/>
        </w:rPr>
        <w:t>некоторого</w:t>
      </w:r>
      <w:r w:rsidRPr="006331CB">
        <w:rPr>
          <w:rFonts w:ascii="Times New Roman" w:hAnsi="Times New Roman" w:cs="Times New Roman"/>
          <w:sz w:val="24"/>
          <w:szCs w:val="24"/>
        </w:rPr>
        <w:t xml:space="preserve"> роста числа людей, не имеющих работы. </w:t>
      </w:r>
    </w:p>
    <w:p w14:paraId="6F5FCD6E" w14:textId="77777777" w:rsidR="006331CB" w:rsidRPr="006331CB" w:rsidRDefault="006331CB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4) В ХХ в. число больших городов в России увеличилось, возникли крупные городские агломерации.</w:t>
      </w:r>
    </w:p>
    <w:p w14:paraId="4958ED5F" w14:textId="0C3864A6" w:rsidR="006331CB" w:rsidRPr="00C77D33" w:rsidRDefault="00C77D33" w:rsidP="006331C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77D33">
        <w:rPr>
          <w:rFonts w:ascii="Times New Roman" w:hAnsi="Times New Roman" w:cs="Times New Roman"/>
          <w:b/>
          <w:bCs/>
          <w:sz w:val="24"/>
          <w:szCs w:val="24"/>
        </w:rPr>
        <w:t>24</w:t>
      </w:r>
      <w:r w:rsidR="006331CB"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. В какой из перечисленных стран большинство верующих исповедуют буддизм? </w:t>
      </w:r>
    </w:p>
    <w:p w14:paraId="48D2ED8E" w14:textId="4699D72E" w:rsidR="006331CB" w:rsidRPr="006331CB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Алжир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Индонезия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В.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Монголия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Г.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Колумбия</w:t>
      </w:r>
    </w:p>
    <w:p w14:paraId="5EF041C4" w14:textId="28D13328" w:rsidR="006331CB" w:rsidRPr="00C77D33" w:rsidRDefault="00C77D33" w:rsidP="00C77D3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77D33">
        <w:rPr>
          <w:rFonts w:ascii="Times New Roman" w:hAnsi="Times New Roman" w:cs="Times New Roman"/>
          <w:b/>
          <w:bCs/>
          <w:sz w:val="24"/>
          <w:szCs w:val="24"/>
        </w:rPr>
        <w:t>25</w:t>
      </w:r>
      <w:r w:rsidR="006331CB" w:rsidRPr="00C77D3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6331CB"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Какие три из перечисленных городов России являются крупными центрами производства алюминия? </w:t>
      </w:r>
    </w:p>
    <w:p w14:paraId="65913B99" w14:textId="72AA3D16" w:rsidR="006331CB" w:rsidRPr="006331CB" w:rsidRDefault="00C77D33" w:rsidP="00C77D33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А. </w:t>
      </w:r>
      <w:r w:rsidR="006331CB" w:rsidRPr="006331CB">
        <w:rPr>
          <w:rFonts w:ascii="Times New Roman" w:hAnsi="Times New Roman" w:cs="Times New Roman"/>
          <w:sz w:val="24"/>
          <w:szCs w:val="24"/>
        </w:rPr>
        <w:t>Архангельск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Б. </w:t>
      </w:r>
      <w:r w:rsidR="006331CB" w:rsidRPr="006331CB">
        <w:rPr>
          <w:rFonts w:ascii="Times New Roman" w:hAnsi="Times New Roman" w:cs="Times New Roman"/>
          <w:sz w:val="24"/>
          <w:szCs w:val="24"/>
        </w:rPr>
        <w:t>Братск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В. </w:t>
      </w:r>
      <w:r w:rsidR="006331CB" w:rsidRPr="006331CB">
        <w:rPr>
          <w:rFonts w:ascii="Times New Roman" w:hAnsi="Times New Roman" w:cs="Times New Roman"/>
          <w:sz w:val="24"/>
          <w:szCs w:val="24"/>
        </w:rPr>
        <w:t>Новокузнецк</w:t>
      </w:r>
    </w:p>
    <w:p w14:paraId="7553DC06" w14:textId="3AB0B12A" w:rsidR="006331CB" w:rsidRPr="006331CB" w:rsidRDefault="00C77D33" w:rsidP="00C77D33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</w:t>
      </w:r>
      <w:r w:rsidR="006331CB" w:rsidRPr="006331CB">
        <w:rPr>
          <w:rFonts w:ascii="Times New Roman" w:hAnsi="Times New Roman" w:cs="Times New Roman"/>
          <w:sz w:val="24"/>
          <w:szCs w:val="24"/>
        </w:rPr>
        <w:t>Красноярск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Д. </w:t>
      </w:r>
      <w:r w:rsidR="006331CB" w:rsidRPr="006331CB">
        <w:rPr>
          <w:rFonts w:ascii="Times New Roman" w:hAnsi="Times New Roman" w:cs="Times New Roman"/>
          <w:sz w:val="24"/>
          <w:szCs w:val="24"/>
        </w:rPr>
        <w:t>Липецк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Е. </w:t>
      </w:r>
      <w:r w:rsidR="006331CB" w:rsidRPr="006331CB">
        <w:rPr>
          <w:rFonts w:ascii="Times New Roman" w:hAnsi="Times New Roman" w:cs="Times New Roman"/>
          <w:sz w:val="24"/>
          <w:szCs w:val="24"/>
        </w:rPr>
        <w:t>Сыктывкар</w:t>
      </w:r>
    </w:p>
    <w:p w14:paraId="2AE07350" w14:textId="3D9133F9" w:rsidR="006331CB" w:rsidRPr="006331CB" w:rsidRDefault="00C77D33" w:rsidP="006331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</w:t>
      </w:r>
      <w:r w:rsidRPr="00C77D33">
        <w:rPr>
          <w:rFonts w:ascii="Times New Roman" w:hAnsi="Times New Roman" w:cs="Times New Roman"/>
          <w:b/>
          <w:bCs/>
          <w:sz w:val="24"/>
          <w:szCs w:val="24"/>
        </w:rPr>
        <w:t>26</w:t>
      </w:r>
      <w:r>
        <w:rPr>
          <w:rFonts w:ascii="Times New Roman" w:hAnsi="Times New Roman" w:cs="Times New Roman"/>
          <w:sz w:val="24"/>
          <w:szCs w:val="24"/>
        </w:rPr>
        <w:t>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</w:t>
      </w:r>
      <w:r w:rsidR="006331CB" w:rsidRPr="006331CB">
        <w:rPr>
          <w:rFonts w:ascii="Times New Roman" w:hAnsi="Times New Roman" w:cs="Times New Roman"/>
          <w:b/>
          <w:bCs/>
          <w:sz w:val="24"/>
          <w:szCs w:val="24"/>
        </w:rPr>
        <w:t>Д</w:t>
      </w:r>
      <w:r>
        <w:rPr>
          <w:rFonts w:ascii="Times New Roman" w:hAnsi="Times New Roman" w:cs="Times New Roman"/>
          <w:b/>
          <w:bCs/>
          <w:sz w:val="24"/>
          <w:szCs w:val="24"/>
        </w:rPr>
        <w:t>инамика ВВП отдельных стран мира</w:t>
      </w:r>
      <w:r w:rsidR="006331CB" w:rsidRPr="006331C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6331CB" w:rsidRPr="006331CB">
        <w:rPr>
          <w:rFonts w:ascii="Times New Roman" w:hAnsi="Times New Roman" w:cs="Times New Roman"/>
          <w:sz w:val="24"/>
          <w:szCs w:val="24"/>
        </w:rPr>
        <w:t>(в процентах к предыдущему году)</w:t>
      </w:r>
    </w:p>
    <w:tbl>
      <w:tblPr>
        <w:tblW w:w="5355" w:type="dxa"/>
        <w:tblCellSpacing w:w="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688"/>
        <w:gridCol w:w="915"/>
        <w:gridCol w:w="915"/>
        <w:gridCol w:w="915"/>
        <w:gridCol w:w="922"/>
      </w:tblGrid>
      <w:tr w:rsidR="006331CB" w:rsidRPr="006331CB" w14:paraId="5D4349A5" w14:textId="77777777" w:rsidTr="001727A1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FB49A3A" w14:textId="77777777" w:rsidR="006331CB" w:rsidRPr="006331CB" w:rsidRDefault="006331CB" w:rsidP="001727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E8D9EED" w14:textId="77777777" w:rsidR="006331CB" w:rsidRPr="006331CB" w:rsidRDefault="006331CB" w:rsidP="001727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6331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2004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A16CDAE" w14:textId="77777777" w:rsidR="006331CB" w:rsidRPr="006331CB" w:rsidRDefault="006331CB" w:rsidP="001727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6331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2005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7DD4F0C" w14:textId="77777777" w:rsidR="006331CB" w:rsidRPr="006331CB" w:rsidRDefault="006331CB" w:rsidP="001727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6331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2006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02E5A1A" w14:textId="77777777" w:rsidR="006331CB" w:rsidRPr="006331CB" w:rsidRDefault="006331CB" w:rsidP="001727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6331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2007</w:t>
            </w:r>
          </w:p>
        </w:tc>
      </w:tr>
      <w:tr w:rsidR="006331CB" w:rsidRPr="006331CB" w14:paraId="32C6C08F" w14:textId="77777777" w:rsidTr="001727A1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96D339A" w14:textId="77777777" w:rsidR="006331CB" w:rsidRPr="006331CB" w:rsidRDefault="006331CB" w:rsidP="001727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Россия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D619407" w14:textId="77777777" w:rsidR="006331CB" w:rsidRPr="006331CB" w:rsidRDefault="006331CB" w:rsidP="001727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107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5378BEC3" w14:textId="77777777" w:rsidR="006331CB" w:rsidRPr="006331CB" w:rsidRDefault="006331CB" w:rsidP="001727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106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5A3B202C" w14:textId="77777777" w:rsidR="006331CB" w:rsidRPr="006331CB" w:rsidRDefault="006331CB" w:rsidP="001727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108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94E0FF4" w14:textId="77777777" w:rsidR="006331CB" w:rsidRPr="006331CB" w:rsidRDefault="006331CB" w:rsidP="001727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108</w:t>
            </w:r>
          </w:p>
        </w:tc>
      </w:tr>
      <w:tr w:rsidR="006331CB" w:rsidRPr="006331CB" w14:paraId="34CFDDA3" w14:textId="77777777" w:rsidTr="001727A1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0DD5FB47" w14:textId="77777777" w:rsidR="006331CB" w:rsidRPr="006331CB" w:rsidRDefault="006331CB" w:rsidP="001727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Германия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51597A6" w14:textId="77777777" w:rsidR="006331CB" w:rsidRPr="006331CB" w:rsidRDefault="006331CB" w:rsidP="001727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101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0867B8BD" w14:textId="77777777" w:rsidR="006331CB" w:rsidRPr="006331CB" w:rsidRDefault="006331CB" w:rsidP="001727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100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0E26E0B0" w14:textId="77777777" w:rsidR="006331CB" w:rsidRPr="006331CB" w:rsidRDefault="006331CB" w:rsidP="001727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103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048671FE" w14:textId="77777777" w:rsidR="006331CB" w:rsidRPr="006331CB" w:rsidRDefault="006331CB" w:rsidP="001727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103</w:t>
            </w:r>
          </w:p>
        </w:tc>
      </w:tr>
    </w:tbl>
    <w:p w14:paraId="2576912E" w14:textId="77777777" w:rsidR="006331CB" w:rsidRPr="006331CB" w:rsidRDefault="006331CB" w:rsidP="006331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Верны ли следующие выводы об изменении динамики ВВП отдельных стран, сделанные на основе анализа данных приведённой таблицы?</w:t>
      </w:r>
      <w:r w:rsidRPr="006331CB">
        <w:rPr>
          <w:rFonts w:ascii="Times New Roman" w:hAnsi="Times New Roman" w:cs="Times New Roman"/>
          <w:sz w:val="24"/>
          <w:szCs w:val="24"/>
        </w:rPr>
        <w:br/>
      </w:r>
      <w:r w:rsidRPr="006331CB">
        <w:rPr>
          <w:rFonts w:ascii="Times New Roman" w:hAnsi="Times New Roman" w:cs="Times New Roman"/>
          <w:b/>
          <w:bCs/>
          <w:sz w:val="24"/>
          <w:szCs w:val="24"/>
        </w:rPr>
        <w:t>А)</w:t>
      </w:r>
      <w:r w:rsidRPr="006331CB">
        <w:rPr>
          <w:rFonts w:ascii="Times New Roman" w:hAnsi="Times New Roman" w:cs="Times New Roman"/>
          <w:sz w:val="24"/>
          <w:szCs w:val="24"/>
        </w:rPr>
        <w:t xml:space="preserve"> В период с 2004 до 2006 год ВВП России постоянно рос. </w:t>
      </w:r>
      <w:r w:rsidRPr="006331CB">
        <w:rPr>
          <w:rFonts w:ascii="Times New Roman" w:hAnsi="Times New Roman" w:cs="Times New Roman"/>
          <w:sz w:val="24"/>
          <w:szCs w:val="24"/>
        </w:rPr>
        <w:br/>
      </w:r>
      <w:r w:rsidRPr="006331CB">
        <w:rPr>
          <w:rFonts w:ascii="Times New Roman" w:hAnsi="Times New Roman" w:cs="Times New Roman"/>
          <w:b/>
          <w:bCs/>
          <w:sz w:val="24"/>
          <w:szCs w:val="24"/>
        </w:rPr>
        <w:t>Б)</w:t>
      </w:r>
      <w:r w:rsidRPr="006331CB">
        <w:rPr>
          <w:rFonts w:ascii="Times New Roman" w:hAnsi="Times New Roman" w:cs="Times New Roman"/>
          <w:sz w:val="24"/>
          <w:szCs w:val="24"/>
        </w:rPr>
        <w:t xml:space="preserve"> В 2007 году ВВП Германии остался на том же уровне, что и в 2006 году. </w:t>
      </w:r>
    </w:p>
    <w:p w14:paraId="7ED83239" w14:textId="69C5D821" w:rsidR="006331CB" w:rsidRPr="00317FB5" w:rsidRDefault="00317FB5" w:rsidP="00317FB5">
      <w:pPr>
        <w:autoSpaceDE w:val="0"/>
        <w:autoSpaceDN w:val="0"/>
        <w:adjustRightInd w:val="0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А. </w:t>
      </w:r>
      <w:r w:rsidR="006331CB" w:rsidRPr="00317FB5">
        <w:rPr>
          <w:rFonts w:ascii="Times New Roman" w:hAnsi="Times New Roman" w:cs="Times New Roman"/>
          <w:sz w:val="24"/>
          <w:szCs w:val="24"/>
        </w:rPr>
        <w:t>верен только 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Б. </w:t>
      </w:r>
      <w:r w:rsidR="006331CB" w:rsidRPr="00317FB5">
        <w:rPr>
          <w:rFonts w:ascii="Times New Roman" w:hAnsi="Times New Roman" w:cs="Times New Roman"/>
          <w:sz w:val="24"/>
          <w:szCs w:val="24"/>
        </w:rPr>
        <w:t>верен только Б</w:t>
      </w:r>
    </w:p>
    <w:p w14:paraId="26422ABD" w14:textId="79839377" w:rsidR="006331CB" w:rsidRPr="006331CB" w:rsidRDefault="00317FB5" w:rsidP="00317FB5">
      <w:pPr>
        <w:autoSpaceDE w:val="0"/>
        <w:autoSpaceDN w:val="0"/>
        <w:adjustRightInd w:val="0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В. </w:t>
      </w:r>
      <w:r w:rsidR="006331CB" w:rsidRPr="006331CB">
        <w:rPr>
          <w:rFonts w:ascii="Times New Roman" w:hAnsi="Times New Roman" w:cs="Times New Roman"/>
          <w:sz w:val="24"/>
          <w:szCs w:val="24"/>
        </w:rPr>
        <w:t>верны оба вывода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Г. </w:t>
      </w:r>
      <w:r w:rsidR="006331CB" w:rsidRPr="006331CB">
        <w:rPr>
          <w:rFonts w:ascii="Times New Roman" w:hAnsi="Times New Roman" w:cs="Times New Roman"/>
          <w:sz w:val="24"/>
          <w:szCs w:val="24"/>
        </w:rPr>
        <w:t>оба вывода не верны</w:t>
      </w:r>
    </w:p>
    <w:p w14:paraId="536E656F" w14:textId="342CBC71" w:rsidR="006331CB" w:rsidRPr="00317FB5" w:rsidRDefault="00317FB5" w:rsidP="00317FB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27</w:t>
      </w:r>
      <w:r w:rsidR="006331CB" w:rsidRPr="00317FB5">
        <w:rPr>
          <w:rFonts w:ascii="Times New Roman" w:hAnsi="Times New Roman" w:cs="Times New Roman"/>
          <w:b/>
          <w:bCs/>
          <w:sz w:val="24"/>
          <w:szCs w:val="24"/>
        </w:rPr>
        <w:t xml:space="preserve">. Какой из перечисленных городов России является наибольшим по численности населения? </w:t>
      </w:r>
    </w:p>
    <w:p w14:paraId="19EC398D" w14:textId="6472F625" w:rsidR="006331CB" w:rsidRPr="006331CB" w:rsidRDefault="00317FB5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Ижевск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Махачкала </w:t>
      </w:r>
      <w:r>
        <w:rPr>
          <w:rFonts w:ascii="Times New Roman" w:hAnsi="Times New Roman" w:cs="Times New Roman"/>
          <w:sz w:val="24"/>
          <w:szCs w:val="24"/>
        </w:rPr>
        <w:tab/>
        <w:t xml:space="preserve">В. 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Чебоксары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Г. 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Уфа</w:t>
      </w:r>
    </w:p>
    <w:p w14:paraId="1668A1D4" w14:textId="66C6B7D2" w:rsidR="006331CB" w:rsidRPr="00317FB5" w:rsidRDefault="00317FB5" w:rsidP="00317FB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17FB5">
        <w:rPr>
          <w:rFonts w:ascii="Times New Roman" w:hAnsi="Times New Roman" w:cs="Times New Roman"/>
          <w:b/>
          <w:bCs/>
          <w:sz w:val="24"/>
          <w:szCs w:val="24"/>
        </w:rPr>
        <w:t>28.</w:t>
      </w:r>
      <w:r w:rsidR="006331CB" w:rsidRPr="00317FB5">
        <w:rPr>
          <w:rFonts w:ascii="Times New Roman" w:hAnsi="Times New Roman" w:cs="Times New Roman"/>
          <w:b/>
          <w:bCs/>
          <w:sz w:val="24"/>
          <w:szCs w:val="24"/>
        </w:rPr>
        <w:t xml:space="preserve"> Какая из перечисленных горных систем Евразии имеет наибольшую абсолютную высоту? </w:t>
      </w:r>
    </w:p>
    <w:p w14:paraId="4715000E" w14:textId="55238D19" w:rsidR="006331CB" w:rsidRDefault="00317FB5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Алтай   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Альпы   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В.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Памир  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Г.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Саяны</w:t>
      </w:r>
    </w:p>
    <w:p w14:paraId="1D44C145" w14:textId="77777777" w:rsidR="00317FB5" w:rsidRDefault="00317FB5" w:rsidP="00317FB5">
      <w:pPr>
        <w:pStyle w:val="a9"/>
        <w:jc w:val="both"/>
        <w:rPr>
          <w:rStyle w:val="115pt"/>
          <w:rFonts w:ascii="Times New Roman" w:hAnsi="Times New Roman" w:cs="Times New Roman"/>
          <w:sz w:val="24"/>
          <w:szCs w:val="24"/>
        </w:rPr>
      </w:pPr>
    </w:p>
    <w:p w14:paraId="446AA3EE" w14:textId="6A6419F5" w:rsidR="00317FB5" w:rsidRPr="002A2D88" w:rsidRDefault="00317FB5" w:rsidP="00317FB5">
      <w:pPr>
        <w:pStyle w:val="a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115pt"/>
          <w:rFonts w:ascii="Times New Roman" w:hAnsi="Times New Roman" w:cs="Times New Roman"/>
          <w:sz w:val="24"/>
          <w:szCs w:val="24"/>
        </w:rPr>
        <w:t>29</w:t>
      </w:r>
      <w:r w:rsidRPr="002A2D88">
        <w:rPr>
          <w:rStyle w:val="115pt"/>
          <w:rFonts w:ascii="Times New Roman" w:hAnsi="Times New Roman" w:cs="Times New Roman"/>
          <w:sz w:val="24"/>
          <w:szCs w:val="24"/>
        </w:rPr>
        <w:t>.</w:t>
      </w:r>
      <w:r w:rsidRPr="002A2D88">
        <w:rPr>
          <w:rFonts w:ascii="Times New Roman" w:hAnsi="Times New Roman" w:cs="Times New Roman"/>
          <w:sz w:val="24"/>
          <w:szCs w:val="24"/>
        </w:rPr>
        <w:t xml:space="preserve"> Используя данные таблицы, приведённой ниже, сравните долю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D88">
        <w:rPr>
          <w:rFonts w:ascii="Times New Roman" w:hAnsi="Times New Roman" w:cs="Times New Roman"/>
          <w:sz w:val="24"/>
          <w:szCs w:val="24"/>
        </w:rPr>
        <w:t>промышленности в ВВП стран А и Б. Сделайте вывод о том, в какой из этих стран промышленность играет большую роль в экономике. Для обоснования своего ответа запишите необходимые числовые данные или вычисления.</w:t>
      </w:r>
    </w:p>
    <w:p w14:paraId="4A1FB169" w14:textId="77777777" w:rsidR="00317FB5" w:rsidRPr="002A2D88" w:rsidRDefault="00317FB5" w:rsidP="00317FB5">
      <w:pPr>
        <w:pStyle w:val="a9"/>
        <w:rPr>
          <w:rFonts w:ascii="Times New Roman" w:hAnsi="Times New Roman" w:cs="Times New Roman"/>
          <w:i/>
          <w:iCs/>
          <w:sz w:val="24"/>
          <w:szCs w:val="24"/>
        </w:rPr>
      </w:pPr>
      <w:r w:rsidRPr="002A2D88">
        <w:rPr>
          <w:rFonts w:ascii="Times New Roman" w:hAnsi="Times New Roman" w:cs="Times New Roman"/>
          <w:i/>
          <w:iCs/>
          <w:sz w:val="24"/>
          <w:szCs w:val="24"/>
        </w:rPr>
        <w:t>Социально-экономические показатели развития стран А и Б в 2010 г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98"/>
        <w:gridCol w:w="1922"/>
        <w:gridCol w:w="1526"/>
        <w:gridCol w:w="1167"/>
        <w:gridCol w:w="1456"/>
        <w:gridCol w:w="744"/>
        <w:gridCol w:w="1344"/>
      </w:tblGrid>
      <w:tr w:rsidR="00317FB5" w:rsidRPr="002A2D88" w14:paraId="6568CE60" w14:textId="77777777" w:rsidTr="001727A1">
        <w:trPr>
          <w:trHeight w:val="331"/>
        </w:trPr>
        <w:tc>
          <w:tcPr>
            <w:tcW w:w="11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CE5DBB7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92ADBC3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C3DB156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5C926DB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0E467A4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Отраслевая</w:t>
            </w:r>
          </w:p>
        </w:tc>
      </w:tr>
      <w:tr w:rsidR="00317FB5" w:rsidRPr="002A2D88" w14:paraId="28DB7427" w14:textId="77777777" w:rsidTr="001727A1">
        <w:trPr>
          <w:trHeight w:val="240"/>
        </w:trPr>
        <w:tc>
          <w:tcPr>
            <w:tcW w:w="119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0C223E0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2E70A8A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48C1285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CAF5B1B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E471ACA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структура ВВП,</w:t>
            </w:r>
          </w:p>
        </w:tc>
      </w:tr>
      <w:tr w:rsidR="00317FB5" w:rsidRPr="002A2D88" w14:paraId="626C4AE1" w14:textId="77777777" w:rsidTr="001727A1">
        <w:trPr>
          <w:trHeight w:val="302"/>
        </w:trPr>
        <w:tc>
          <w:tcPr>
            <w:tcW w:w="119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603BB90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83F2A0D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Численность</w:t>
            </w:r>
          </w:p>
        </w:tc>
        <w:tc>
          <w:tcPr>
            <w:tcW w:w="152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A3D0B0B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Доля</w:t>
            </w:r>
          </w:p>
        </w:tc>
        <w:tc>
          <w:tcPr>
            <w:tcW w:w="116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2DD6210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Объём</w:t>
            </w:r>
          </w:p>
        </w:tc>
        <w:tc>
          <w:tcPr>
            <w:tcW w:w="3544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207DB13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млрд долл.</w:t>
            </w:r>
          </w:p>
        </w:tc>
      </w:tr>
      <w:tr w:rsidR="00317FB5" w:rsidRPr="002A2D88" w14:paraId="73EAD3A3" w14:textId="77777777" w:rsidTr="001727A1">
        <w:trPr>
          <w:trHeight w:val="235"/>
        </w:trPr>
        <w:tc>
          <w:tcPr>
            <w:tcW w:w="119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F8197EA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Страна</w:t>
            </w:r>
          </w:p>
        </w:tc>
        <w:tc>
          <w:tcPr>
            <w:tcW w:w="192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9ADE7B7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населения,</w:t>
            </w:r>
          </w:p>
        </w:tc>
        <w:tc>
          <w:tcPr>
            <w:tcW w:w="152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F9F2D1F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городского</w:t>
            </w:r>
          </w:p>
        </w:tc>
        <w:tc>
          <w:tcPr>
            <w:tcW w:w="116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892EFB5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ВВП,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802A687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8BB7696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AC147C3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7FB5" w:rsidRPr="002A2D88" w14:paraId="62A8B5F1" w14:textId="77777777" w:rsidTr="001727A1">
        <w:trPr>
          <w:trHeight w:val="961"/>
        </w:trPr>
        <w:tc>
          <w:tcPr>
            <w:tcW w:w="119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2C5FF37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0DCA324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млн чел.</w:t>
            </w:r>
          </w:p>
        </w:tc>
        <w:tc>
          <w:tcPr>
            <w:tcW w:w="15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B6B84D4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населения, %</w:t>
            </w:r>
          </w:p>
        </w:tc>
        <w:tc>
          <w:tcPr>
            <w:tcW w:w="11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6D3904F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млрд долл.</w:t>
            </w:r>
          </w:p>
        </w:tc>
        <w:tc>
          <w:tcPr>
            <w:tcW w:w="145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D53F1A1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br/>
              <w:t>с/х</w:t>
            </w:r>
          </w:p>
        </w:tc>
        <w:tc>
          <w:tcPr>
            <w:tcW w:w="7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14:paraId="3869798B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Пром-ст</w:t>
            </w:r>
          </w:p>
        </w:tc>
        <w:tc>
          <w:tcPr>
            <w:tcW w:w="13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14:paraId="41688AFC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Сфера</w:t>
            </w:r>
            <w:r w:rsidRPr="002A2D88">
              <w:rPr>
                <w:rFonts w:ascii="Times New Roman" w:hAnsi="Times New Roman" w:cs="Times New Roman"/>
                <w:sz w:val="24"/>
                <w:szCs w:val="24"/>
              </w:rPr>
              <w:br/>
              <w:t>услуг</w:t>
            </w:r>
          </w:p>
        </w:tc>
      </w:tr>
      <w:tr w:rsidR="00317FB5" w:rsidRPr="002A2D88" w14:paraId="2CBED211" w14:textId="77777777" w:rsidTr="001727A1">
        <w:trPr>
          <w:trHeight w:val="403"/>
        </w:trPr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D58DAEE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4D3CA61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C07D70F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3D242E6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436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45D5357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52,3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B52E5A8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157,0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6412896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226,7</w:t>
            </w:r>
          </w:p>
        </w:tc>
      </w:tr>
      <w:tr w:rsidR="00317FB5" w:rsidRPr="002A2D88" w14:paraId="76D113A7" w14:textId="77777777" w:rsidTr="001727A1">
        <w:trPr>
          <w:trHeight w:val="422"/>
        </w:trPr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F8DAC45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916A197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442057C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3D9218B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968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BE88D84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29,0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389C762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213,0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7B2F0EB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726,0</w:t>
            </w:r>
          </w:p>
        </w:tc>
      </w:tr>
    </w:tbl>
    <w:p w14:paraId="4DEBD4EB" w14:textId="77777777" w:rsidR="00317FB5" w:rsidRDefault="00317FB5" w:rsidP="00317FB5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6B5420E6" w14:textId="7A2CED1F" w:rsidR="00317FB5" w:rsidRPr="002A2D88" w:rsidRDefault="00317FB5" w:rsidP="00AF4053">
      <w:pPr>
        <w:pStyle w:val="a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115pt"/>
          <w:rFonts w:ascii="Times New Roman" w:hAnsi="Times New Roman" w:cs="Times New Roman"/>
          <w:sz w:val="24"/>
          <w:szCs w:val="24"/>
        </w:rPr>
        <w:t>30</w:t>
      </w:r>
      <w:r w:rsidRPr="002A2D88">
        <w:rPr>
          <w:rStyle w:val="115pt"/>
          <w:rFonts w:ascii="Times New Roman" w:hAnsi="Times New Roman" w:cs="Times New Roman"/>
          <w:sz w:val="24"/>
          <w:szCs w:val="24"/>
        </w:rPr>
        <w:t>.</w:t>
      </w:r>
      <w:r w:rsidRPr="002A2D8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Перечислить производства </w:t>
      </w:r>
      <w:r w:rsidR="00AF4053">
        <w:rPr>
          <w:rFonts w:ascii="Times New Roman" w:hAnsi="Times New Roman" w:cs="Times New Roman"/>
          <w:sz w:val="24"/>
          <w:szCs w:val="24"/>
        </w:rPr>
        <w:t xml:space="preserve">автомобилестроения </w:t>
      </w:r>
      <w:r>
        <w:rPr>
          <w:rFonts w:ascii="Times New Roman" w:hAnsi="Times New Roman" w:cs="Times New Roman"/>
          <w:sz w:val="24"/>
          <w:szCs w:val="24"/>
        </w:rPr>
        <w:t xml:space="preserve">России, области, города на которых востребована профессия </w:t>
      </w:r>
      <w:r w:rsidR="00AF4053">
        <w:rPr>
          <w:rFonts w:ascii="Times New Roman" w:hAnsi="Times New Roman" w:cs="Times New Roman"/>
          <w:sz w:val="24"/>
          <w:szCs w:val="24"/>
        </w:rPr>
        <w:t>автомеханика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3766923" w14:textId="77777777" w:rsidR="00317FB5" w:rsidRPr="006331CB" w:rsidRDefault="00317FB5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BB00237" w14:textId="77777777" w:rsidR="006331CB" w:rsidRDefault="006331CB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9C2656D" w14:textId="77777777" w:rsidR="006331CB" w:rsidRPr="006331CB" w:rsidRDefault="006331CB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FCEA5EC" w14:textId="77777777" w:rsidR="00F01336" w:rsidRDefault="00F01336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5C03683" w14:textId="77777777" w:rsidR="00F01336" w:rsidRDefault="00F01336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2AE7FF6" w14:textId="77777777" w:rsidR="00317FB5" w:rsidRDefault="00317FB5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889A92D" w14:textId="77777777" w:rsidR="00317FB5" w:rsidRDefault="00317FB5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B7EDEF5" w14:textId="09FCEFC6" w:rsidR="001E25F9" w:rsidRDefault="00142641" w:rsidP="0088359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Система оценивания проверочной работы по </w:t>
      </w:r>
      <w:r w:rsidR="00883596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географии</w:t>
      </w:r>
    </w:p>
    <w:p w14:paraId="29A66D98" w14:textId="77777777" w:rsidR="00883596" w:rsidRDefault="00883596" w:rsidP="0088359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</w:p>
    <w:p w14:paraId="1D3C2430" w14:textId="72ED4508" w:rsidR="001E25F9" w:rsidRDefault="001E25F9" w:rsidP="00317FB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Критерии оценивания</w:t>
      </w:r>
      <w:r w:rsidR="00317FB5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  <w:r w:rsidR="00317FB5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1-28 задания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– правильный ответ -1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(максимально 2</w:t>
      </w:r>
      <w:r w:rsidR="00317FB5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балл</w:t>
      </w:r>
      <w:r w:rsidR="00317FB5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)</w:t>
      </w:r>
    </w:p>
    <w:p w14:paraId="1F4415B2" w14:textId="194D2FE7" w:rsidR="001E25F9" w:rsidRDefault="001E25F9" w:rsidP="00317FB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</w:t>
      </w:r>
      <w:r w:rsidR="00317FB5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29-30 заданий – правильное решение задачи, развернутый ответ – 1 балл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ответ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с неточностями, ошибками – </w:t>
      </w:r>
      <w:r w:rsidR="00317FB5">
        <w:rPr>
          <w:rFonts w:ascii="Times New Roman" w:eastAsia="Times New Roman" w:hAnsi="Times New Roman" w:cs="Times New Roman"/>
          <w:color w:val="1A1A1A"/>
          <w:sz w:val="24"/>
          <w:szCs w:val="24"/>
        </w:rPr>
        <w:t>0,5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</w:t>
      </w:r>
      <w:r w:rsidR="00317FB5">
        <w:rPr>
          <w:rFonts w:ascii="Times New Roman" w:eastAsia="Times New Roman" w:hAnsi="Times New Roman" w:cs="Times New Roman"/>
          <w:color w:val="1A1A1A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,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отсутствие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ответа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– 0 баллов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(максимально – </w:t>
      </w:r>
      <w:r w:rsidR="00317FB5">
        <w:rPr>
          <w:rFonts w:ascii="Times New Roman" w:eastAsia="Times New Roman" w:hAnsi="Times New Roman" w:cs="Times New Roman"/>
          <w:color w:val="1A1A1A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</w:t>
      </w:r>
      <w:r w:rsidR="00317FB5">
        <w:rPr>
          <w:rFonts w:ascii="Times New Roman" w:eastAsia="Times New Roman" w:hAnsi="Times New Roman" w:cs="Times New Roman"/>
          <w:color w:val="1A1A1A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)</w:t>
      </w:r>
    </w:p>
    <w:p w14:paraId="12010B55" w14:textId="6CF558F9" w:rsidR="001E25F9" w:rsidRDefault="001E25F9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Максимальное количество баллов –</w:t>
      </w:r>
      <w:r w:rsidR="00317FB5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0</w:t>
      </w:r>
    </w:p>
    <w:p w14:paraId="5C530B61" w14:textId="77777777" w:rsidR="00317FB5" w:rsidRDefault="00317FB5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p w14:paraId="4D1C8229" w14:textId="77777777" w:rsidR="001E25F9" w:rsidRDefault="001E25F9" w:rsidP="00F8799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939"/>
        <w:gridCol w:w="903"/>
        <w:gridCol w:w="907"/>
        <w:gridCol w:w="887"/>
        <w:gridCol w:w="534"/>
        <w:gridCol w:w="1097"/>
        <w:gridCol w:w="938"/>
        <w:gridCol w:w="903"/>
        <w:gridCol w:w="907"/>
        <w:gridCol w:w="887"/>
      </w:tblGrid>
      <w:tr w:rsidR="00F8799B" w:rsidRPr="00F16044" w14:paraId="6FC9376F" w14:textId="1C35C301" w:rsidTr="0007397B">
        <w:trPr>
          <w:trHeight w:val="312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BA4745" w14:textId="77777777" w:rsidR="00F8799B" w:rsidRPr="00F16044" w:rsidRDefault="00F8799B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4CFCE1" w14:textId="77777777" w:rsidR="00F8799B" w:rsidRPr="001E25F9" w:rsidRDefault="00F8799B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8E2345" w14:textId="77777777" w:rsidR="00F8799B" w:rsidRPr="001E25F9" w:rsidRDefault="00F8799B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EBFE9C" w14:textId="77777777" w:rsidR="00F8799B" w:rsidRPr="001E25F9" w:rsidRDefault="00F8799B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9379C4" w14:textId="77777777" w:rsidR="00F8799B" w:rsidRPr="001E25F9" w:rsidRDefault="00F8799B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B33EE6" w14:textId="77777777" w:rsidR="00F8799B" w:rsidRPr="001E25F9" w:rsidRDefault="00F8799B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86C358" w14:textId="5893D7FF" w:rsidR="00F8799B" w:rsidRPr="001E25F9" w:rsidRDefault="00F8799B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0F9D6" w14:textId="3AD22E8C" w:rsidR="00F8799B" w:rsidRPr="001E25F9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7D4BAC" w14:textId="2C5093B1" w:rsidR="00F8799B" w:rsidRPr="001E25F9" w:rsidRDefault="00F8799B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CD09E2" w14:textId="2A3EB72F" w:rsidR="00F8799B" w:rsidRPr="001E25F9" w:rsidRDefault="00F8799B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00FB71" w14:textId="43063D4C" w:rsidR="00F8799B" w:rsidRPr="001E25F9" w:rsidRDefault="00F8799B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</w:t>
            </w:r>
          </w:p>
        </w:tc>
      </w:tr>
      <w:tr w:rsidR="00F8799B" w:rsidRPr="00F16044" w14:paraId="75A8DE8C" w14:textId="18BAFDD0" w:rsidTr="0007397B">
        <w:trPr>
          <w:trHeight w:val="239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609CB5" w14:textId="5FB29E1B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687723" w14:textId="33C0FBC3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AF5A12" w14:textId="60AE6880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1F5502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0CF9DB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DA0F03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A7CD48" w14:textId="4928841D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7B3041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F6F312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D7E1FD" w14:textId="41A2E6C9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0588B1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799B" w:rsidRPr="00F16044" w14:paraId="0212EBB1" w14:textId="7459C9B6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6E9E5D" w14:textId="62685EC1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BE3937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A5CE3F" w14:textId="1DEBCE52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E60381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2143AE" w14:textId="0D874594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2E3F8F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9C3C09" w14:textId="551B1643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B7F4EC" w14:textId="217C8882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3BB86F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1F44BB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9C7B93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799B" w:rsidRPr="00F16044" w14:paraId="43B33C54" w14:textId="453D6E60" w:rsidTr="0007397B">
        <w:trPr>
          <w:trHeight w:val="239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E89E2C" w14:textId="5907EFFF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08D2A8" w14:textId="1984FB29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864B41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01B663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BEA929" w14:textId="7A56CEC4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6C88C0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C026A6" w14:textId="127FBEBE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979CF9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6DE129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63C088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DDE4B2" w14:textId="418DB4C0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</w:tr>
      <w:tr w:rsidR="00F8799B" w:rsidRPr="00F16044" w14:paraId="7802AD88" w14:textId="7B9B387B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1E47AB" w14:textId="208EFA55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B04D33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8E94D0" w14:textId="1DA416CF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EFCFFE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0B3AB6" w14:textId="6F473122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D82046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D2D341" w14:textId="2CADCFFE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FF0ECD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E78C10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F5277D" w14:textId="745BF533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F8D2E8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799B" w:rsidRPr="00F16044" w14:paraId="631985FA" w14:textId="01BFE8B9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C81FA3" w14:textId="2826498D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7272FA" w14:textId="77777777" w:rsidR="00F8799B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B1B498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69E18B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FE5F6C" w14:textId="1934CFFA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9F8879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4FBDE6" w14:textId="61911EF9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19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34FF58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3494D5" w14:textId="06DAA25D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3E7C41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1B164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799B" w:rsidRPr="00F16044" w14:paraId="59C9A1FD" w14:textId="5D6F12D5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35C16D" w14:textId="5FE06250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4A6B3B" w14:textId="1A1B6F95" w:rsidR="00F8799B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00A134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3541DF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2CFD20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F78ACB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32567D" w14:textId="1307F2B8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2CBC78" w14:textId="0A22E660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47373D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1EEB82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3DDDF4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799B" w:rsidRPr="00F16044" w14:paraId="4301A8EC" w14:textId="2E7899B5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5845D9" w14:textId="3E288AD4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7C4EA2" w14:textId="3ED9223A" w:rsidR="00F8799B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E14431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01CD24" w14:textId="29945EBA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27AC00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FE789C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AD73D7" w14:textId="4FF16C5E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21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41FD10" w14:textId="77EC9583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960F40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D3EC2E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188A0F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799B" w:rsidRPr="00F16044" w14:paraId="557D2F4A" w14:textId="26754A47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BA4F62" w14:textId="3462B2D8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8440C9" w14:textId="3C02D6DE" w:rsidR="00F8799B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B6453A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8A6C41" w14:textId="2B02DA45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67DD92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ABE95A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AF3DC3" w14:textId="07410BC9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22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E155FA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AC46A5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1ECDDA" w14:textId="4A30BBF9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CC20F4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799B" w:rsidRPr="00F16044" w14:paraId="3B40EDA1" w14:textId="6A18F4AC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8C0FA3" w14:textId="4973DB6A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40AD52" w14:textId="53F9DF8F" w:rsidR="00F8799B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45D2BF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B2A674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A88B67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F8D167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6F67FD" w14:textId="42A2F472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23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F53843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7C5D00" w14:textId="4AA82330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0889D0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9BCEFA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799B" w:rsidRPr="00F16044" w14:paraId="37E67AE2" w14:textId="5C5FFB33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E8FD99" w14:textId="528881F6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55B4B1" w14:textId="77777777" w:rsidR="00F8799B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01C989" w14:textId="340253C8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D6170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AFE945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4BEE7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34BE13" w14:textId="10FF07E0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24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6CC3FC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A74F4D" w14:textId="2F5AB936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99EBA7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F245BA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799B" w:rsidRPr="00F16044" w14:paraId="7BB59C15" w14:textId="3769C52A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0502D3" w14:textId="2F93541E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4A2081" w14:textId="77777777" w:rsidR="00F8799B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CDFC7B" w14:textId="5854E989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5BF232" w14:textId="33C83F5C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673724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BB24CA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BDB8DE" w14:textId="35EB53CC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25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6A09F8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0D4988" w14:textId="46801F1D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CAC975" w14:textId="3C3674DA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9F92CD" w14:textId="03294D38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</w:tr>
      <w:tr w:rsidR="00F8799B" w:rsidRPr="00F16044" w14:paraId="0996B5C2" w14:textId="39CFA1B5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31C65F" w14:textId="4EE693F4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93DDFC" w14:textId="77777777" w:rsidR="00F8799B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B80495" w14:textId="4C900A5B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94AD0F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BFE5A0" w14:textId="24337986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D90869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7B716C" w14:textId="6802F728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26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BB1FD1" w14:textId="62840D39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C057D7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F68E72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C3A639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799B" w:rsidRPr="00F16044" w14:paraId="18518DA4" w14:textId="16CCA762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C77BDC" w14:textId="7DCF01AA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E7A375" w14:textId="65C9DFFF" w:rsidR="00F8799B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766EC8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84E019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960489" w14:textId="4CEA19E1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38D35C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3E29CD" w14:textId="6455CB48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27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67717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36A20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2B0D03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9F1F8F" w14:textId="7EFC202B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</w:tr>
      <w:tr w:rsidR="00F8799B" w:rsidRPr="00F16044" w14:paraId="18D66744" w14:textId="668A6C84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B37F62" w14:textId="491571CE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2A8BED" w14:textId="77777777" w:rsidR="00F8799B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46B4D9" w14:textId="0CA31D12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94DA0C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7DF846" w14:textId="4BEF97E4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AA36DA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71ED4D" w14:textId="0944D628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28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98BA6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5F2FA1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B3028A" w14:textId="296B0802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7533CF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799B" w:rsidRPr="00F16044" w14:paraId="60B7C73F" w14:textId="16517793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446C2C" w14:textId="5164EC73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F6D755" w14:textId="77777777" w:rsidR="00F8799B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AFC1C1" w14:textId="689EF070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A8D5EA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352D1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2CE97B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65010B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E5D725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7B593D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1B7F35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EBEC71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799B" w:rsidRPr="00F16044" w14:paraId="4526526F" w14:textId="78DAA33C" w:rsidTr="0007397B">
        <w:trPr>
          <w:trHeight w:val="1656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563B713" w14:textId="2B3379E2" w:rsidR="00F8799B" w:rsidRPr="00F16044" w:rsidRDefault="00F8799B" w:rsidP="00F879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29</w:t>
            </w:r>
          </w:p>
        </w:tc>
        <w:tc>
          <w:tcPr>
            <w:tcW w:w="8902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ED0E8" w14:textId="77777777" w:rsidR="00F8799B" w:rsidRDefault="00F8799B" w:rsidP="00F879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Промышленность в стране Б преобладает в 213/157≈1,36 раза</w:t>
            </w:r>
          </w:p>
          <w:p w14:paraId="52C14978" w14:textId="77777777" w:rsidR="00F8799B" w:rsidRDefault="00F8799B" w:rsidP="00F879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Доля промышленности в экономике:</w:t>
            </w:r>
          </w:p>
          <w:p w14:paraId="5C2C5DBA" w14:textId="77777777" w:rsidR="00F8799B" w:rsidRDefault="00F8799B" w:rsidP="00F879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Страна А: (157/436)х100=36%</w:t>
            </w:r>
          </w:p>
          <w:p w14:paraId="2D14A04F" w14:textId="77777777" w:rsidR="00F8799B" w:rsidRDefault="00F8799B" w:rsidP="00F879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Страна Б: (213/968)х100=22%</w:t>
            </w:r>
          </w:p>
          <w:p w14:paraId="49F1D08E" w14:textId="77777777" w:rsidR="00F8799B" w:rsidRPr="00F16044" w:rsidRDefault="00F8799B" w:rsidP="00F879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Вывод: в стране А промышленность играет большую роль в экономике</w:t>
            </w:r>
          </w:p>
          <w:p w14:paraId="6B92FF48" w14:textId="7CDD5A67" w:rsidR="00F8799B" w:rsidRPr="00F16044" w:rsidRDefault="00F8799B" w:rsidP="00F879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799B" w:rsidRPr="00F16044" w14:paraId="70B3F6AC" w14:textId="28B0128C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689D9C" w14:textId="26683A2D" w:rsidR="00F8799B" w:rsidRPr="00F16044" w:rsidRDefault="00F8799B" w:rsidP="00F879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8902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F81184" w14:textId="5C7F5521" w:rsidR="00F8799B" w:rsidRPr="00F16044" w:rsidRDefault="00F8799B" w:rsidP="00F879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Обучающиеся перечисляют несколько предприятий и приводят примеры продукции</w:t>
            </w:r>
          </w:p>
        </w:tc>
      </w:tr>
    </w:tbl>
    <w:p w14:paraId="36684482" w14:textId="77777777" w:rsidR="001E25F9" w:rsidRDefault="001E25F9" w:rsidP="001E25F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918FB5A" w14:textId="77777777" w:rsidR="001E25F9" w:rsidRDefault="001E25F9" w:rsidP="000953F3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p w14:paraId="2E6F9A84" w14:textId="77777777" w:rsidR="001E25F9" w:rsidRDefault="001E25F9" w:rsidP="001E25F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1E25F9" w:rsidRPr="00142641" w14:paraId="7610980C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87863C" w14:textId="77777777" w:rsidR="001E25F9" w:rsidRPr="00EF18B7" w:rsidRDefault="001E25F9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355BD4" w14:textId="77777777" w:rsidR="001E25F9" w:rsidRPr="00EF18B7" w:rsidRDefault="001E25F9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1E25F9" w:rsidRPr="00142641" w14:paraId="7C186DD1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601DC" w14:textId="38DAF632" w:rsidR="001E25F9" w:rsidRPr="00142641" w:rsidRDefault="00F8799B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30-27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A25EB6" w14:textId="77777777" w:rsidR="001E25F9" w:rsidRPr="00142641" w:rsidRDefault="001E25F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1E25F9" w:rsidRPr="00142641" w14:paraId="271CF705" w14:textId="77777777" w:rsidTr="00DD5D0F">
        <w:trPr>
          <w:trHeight w:val="12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39D4F3" w14:textId="4EF36825" w:rsidR="001E25F9" w:rsidRPr="00142641" w:rsidRDefault="00F8799B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26-21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AB4904" w14:textId="77777777" w:rsidR="001E25F9" w:rsidRPr="00142641" w:rsidRDefault="001E25F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1E25F9" w:rsidRPr="00142641" w14:paraId="2D78599F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3D491E" w14:textId="077CEE39" w:rsidR="001E25F9" w:rsidRPr="00142641" w:rsidRDefault="00F8799B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25-15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2AD69E" w14:textId="77777777" w:rsidR="001E25F9" w:rsidRPr="00142641" w:rsidRDefault="001E25F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1E25F9" w:rsidRPr="00142641" w14:paraId="1DFA7505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12E3A7" w14:textId="41C96001" w:rsidR="001E25F9" w:rsidRPr="00142641" w:rsidRDefault="00F8799B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14-0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B47507" w14:textId="77777777" w:rsidR="001E25F9" w:rsidRPr="00142641" w:rsidRDefault="001E25F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</w:tbl>
    <w:p w14:paraId="2C6814BD" w14:textId="77777777" w:rsidR="001E25F9" w:rsidRDefault="001E25F9" w:rsidP="001E25F9">
      <w:pPr>
        <w:shd w:val="clear" w:color="auto" w:fill="FFFFFF"/>
        <w:spacing w:after="0" w:line="240" w:lineRule="auto"/>
        <w:rPr>
          <w:rFonts w:eastAsia="Times New Roman" w:cs="Helvetica"/>
          <w:color w:val="1A1A1A"/>
          <w:sz w:val="23"/>
          <w:szCs w:val="23"/>
        </w:rPr>
      </w:pPr>
    </w:p>
    <w:p w14:paraId="2FF05AEC" w14:textId="77777777" w:rsidR="001E25F9" w:rsidRDefault="001E25F9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</w:p>
    <w:p w14:paraId="32DCD56B" w14:textId="77777777" w:rsidR="001E25F9" w:rsidRDefault="001E25F9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</w:p>
    <w:p w14:paraId="5CF440DD" w14:textId="77777777" w:rsidR="001E25F9" w:rsidRDefault="001E25F9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</w:p>
    <w:p w14:paraId="216933B5" w14:textId="77777777" w:rsidR="001E25F9" w:rsidRDefault="001E25F9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</w:p>
    <w:sectPr w:rsidR="001E25F9" w:rsidSect="00B24869">
      <w:footerReference w:type="default" r:id="rId14"/>
      <w:pgSz w:w="11906" w:h="16838"/>
      <w:pgMar w:top="737" w:right="851" w:bottom="73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227E78" w14:textId="77777777" w:rsidR="00B24869" w:rsidRDefault="00B24869" w:rsidP="007C348F">
      <w:pPr>
        <w:spacing w:after="0" w:line="240" w:lineRule="auto"/>
      </w:pPr>
      <w:r>
        <w:separator/>
      </w:r>
    </w:p>
  </w:endnote>
  <w:endnote w:type="continuationSeparator" w:id="0">
    <w:p w14:paraId="5DF066B0" w14:textId="77777777" w:rsidR="00B24869" w:rsidRDefault="00B24869" w:rsidP="007C34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Times New Roman Полужирный">
    <w:panose1 w:val="02020803070505020304"/>
    <w:charset w:val="00"/>
    <w:family w:val="roman"/>
    <w:pitch w:val="default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/>
      </w:rPr>
      <w:id w:val="1076329614"/>
      <w:docPartObj>
        <w:docPartGallery w:val="Page Numbers (Bottom of Page)"/>
        <w:docPartUnique/>
      </w:docPartObj>
    </w:sdtPr>
    <w:sdtContent>
      <w:p w14:paraId="1B3C2CAD" w14:textId="77777777" w:rsidR="007C348F" w:rsidRPr="007C348F" w:rsidRDefault="00E900BF">
        <w:pPr>
          <w:pStyle w:val="a7"/>
          <w:jc w:val="center"/>
          <w:rPr>
            <w:rFonts w:ascii="Times New Roman" w:hAnsi="Times New Roman"/>
          </w:rPr>
        </w:pPr>
        <w:r w:rsidRPr="007C348F">
          <w:rPr>
            <w:rFonts w:ascii="Times New Roman" w:hAnsi="Times New Roman"/>
          </w:rPr>
          <w:fldChar w:fldCharType="begin"/>
        </w:r>
        <w:r w:rsidR="007C348F" w:rsidRPr="007C348F">
          <w:rPr>
            <w:rFonts w:ascii="Times New Roman" w:hAnsi="Times New Roman"/>
          </w:rPr>
          <w:instrText>PAGE   \* MERGEFORMAT</w:instrText>
        </w:r>
        <w:r w:rsidRPr="007C348F">
          <w:rPr>
            <w:rFonts w:ascii="Times New Roman" w:hAnsi="Times New Roman"/>
          </w:rPr>
          <w:fldChar w:fldCharType="separate"/>
        </w:r>
        <w:r w:rsidR="00BF5A69">
          <w:rPr>
            <w:rFonts w:ascii="Times New Roman" w:hAnsi="Times New Roman"/>
            <w:noProof/>
          </w:rPr>
          <w:t>21</w:t>
        </w:r>
        <w:r w:rsidRPr="007C348F">
          <w:rPr>
            <w:rFonts w:ascii="Times New Roman" w:hAnsi="Times New Roman"/>
          </w:rPr>
          <w:fldChar w:fldCharType="end"/>
        </w:r>
      </w:p>
    </w:sdtContent>
  </w:sdt>
  <w:p w14:paraId="6E8AB220" w14:textId="77777777" w:rsidR="007C348F" w:rsidRDefault="007C348F">
    <w:pPr>
      <w:pStyle w:val="a7"/>
    </w:pPr>
  </w:p>
  <w:p w14:paraId="10ACC0B6" w14:textId="77777777" w:rsidR="00FA3D51" w:rsidRDefault="00FA3D51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3562C7" w14:textId="77777777" w:rsidR="00B24869" w:rsidRDefault="00B24869" w:rsidP="007C348F">
      <w:pPr>
        <w:spacing w:after="0" w:line="240" w:lineRule="auto"/>
      </w:pPr>
      <w:r>
        <w:separator/>
      </w:r>
    </w:p>
  </w:footnote>
  <w:footnote w:type="continuationSeparator" w:id="0">
    <w:p w14:paraId="07F173F6" w14:textId="77777777" w:rsidR="00B24869" w:rsidRDefault="00B24869" w:rsidP="007C348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hybridMultilevel"/>
    <w:tmpl w:val="8414617C"/>
    <w:lvl w:ilvl="0" w:tplc="000F4241">
      <w:start w:val="1"/>
      <w:numFmt w:val="decimal"/>
      <w:lvlText w:val="%1)"/>
      <w:lvlJc w:val="left"/>
      <w:pPr>
        <w:ind w:left="0" w:firstLine="0"/>
      </w:pPr>
      <w:rPr>
        <w:sz w:val="22"/>
        <w:szCs w:val="22"/>
      </w:rPr>
    </w:lvl>
    <w:lvl w:ilvl="1" w:tplc="000F4242">
      <w:start w:val="1"/>
      <w:numFmt w:val="decimal"/>
      <w:lvlText w:val="%2)"/>
      <w:lvlJc w:val="left"/>
      <w:pPr>
        <w:ind w:left="0" w:firstLine="0"/>
      </w:pPr>
      <w:rPr>
        <w:sz w:val="22"/>
        <w:szCs w:val="22"/>
      </w:rPr>
    </w:lvl>
    <w:lvl w:ilvl="2" w:tplc="6DE094DA">
      <w:start w:val="1"/>
      <w:numFmt w:val="decimal"/>
      <w:lvlText w:val="%3)"/>
      <w:lvlJc w:val="left"/>
      <w:pPr>
        <w:ind w:left="0" w:firstLine="0"/>
      </w:pPr>
      <w:rPr>
        <w:rFonts w:ascii="Times New Roman" w:eastAsia="Times New Roman" w:hAnsi="Times New Roman" w:cs="Times New Roman"/>
        <w:sz w:val="22"/>
        <w:szCs w:val="22"/>
      </w:rPr>
    </w:lvl>
    <w:lvl w:ilvl="3" w:tplc="000F4244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4" w:tplc="000F4245">
      <w:start w:val="1"/>
      <w:numFmt w:val="decimal"/>
      <w:lvlText w:val="%5)"/>
      <w:lvlJc w:val="left"/>
      <w:pPr>
        <w:ind w:left="0" w:firstLine="0"/>
      </w:pPr>
      <w:rPr>
        <w:sz w:val="22"/>
        <w:szCs w:val="22"/>
      </w:rPr>
    </w:lvl>
    <w:lvl w:ilvl="5" w:tplc="000F4246">
      <w:start w:val="1"/>
      <w:numFmt w:val="decimal"/>
      <w:lvlText w:val="%6)"/>
      <w:lvlJc w:val="left"/>
      <w:pPr>
        <w:ind w:left="0" w:firstLine="0"/>
      </w:pPr>
      <w:rPr>
        <w:sz w:val="22"/>
        <w:szCs w:val="22"/>
      </w:rPr>
    </w:lvl>
    <w:lvl w:ilvl="6" w:tplc="000F4247">
      <w:start w:val="1"/>
      <w:numFmt w:val="decimal"/>
      <w:lvlText w:val="%7)"/>
      <w:lvlJc w:val="left"/>
      <w:pPr>
        <w:ind w:left="0" w:firstLine="0"/>
      </w:pPr>
      <w:rPr>
        <w:sz w:val="22"/>
        <w:szCs w:val="22"/>
      </w:rPr>
    </w:lvl>
    <w:lvl w:ilvl="7" w:tplc="000F4248">
      <w:start w:val="1"/>
      <w:numFmt w:val="decimal"/>
      <w:lvlText w:val="%8)"/>
      <w:lvlJc w:val="left"/>
      <w:pPr>
        <w:ind w:left="0" w:firstLine="0"/>
      </w:pPr>
      <w:rPr>
        <w:sz w:val="2"/>
        <w:szCs w:val="2"/>
      </w:rPr>
    </w:lvl>
    <w:lvl w:ilvl="8" w:tplc="000F4249">
      <w:start w:val="1"/>
      <w:numFmt w:val="decimal"/>
      <w:lvlText w:val="%9)"/>
      <w:lvlJc w:val="left"/>
      <w:pPr>
        <w:ind w:left="0" w:firstLine="0"/>
      </w:pPr>
      <w:rPr>
        <w:sz w:val="2"/>
        <w:szCs w:val="2"/>
      </w:rPr>
    </w:lvl>
  </w:abstractNum>
  <w:abstractNum w:abstractNumId="1" w15:restartNumberingAfterBreak="0">
    <w:nsid w:val="06436F0D"/>
    <w:multiLevelType w:val="multilevel"/>
    <w:tmpl w:val="138661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2A5782B"/>
    <w:multiLevelType w:val="multilevel"/>
    <w:tmpl w:val="F4829FD0"/>
    <w:lvl w:ilvl="0">
      <w:start w:val="1"/>
      <w:numFmt w:val="decimal"/>
      <w:lvlText w:val="%1)"/>
      <w:lvlJc w:val="left"/>
      <w:pPr>
        <w:ind w:left="0" w:firstLine="0"/>
      </w:pPr>
      <w:rPr>
        <w:sz w:val="22"/>
        <w:szCs w:val="22"/>
      </w:rPr>
    </w:lvl>
    <w:lvl w:ilvl="1">
      <w:start w:val="1"/>
      <w:numFmt w:val="decimal"/>
      <w:lvlText w:val="%2)"/>
      <w:lvlJc w:val="left"/>
      <w:pPr>
        <w:ind w:left="0" w:firstLine="0"/>
      </w:pPr>
      <w:rPr>
        <w:sz w:val="22"/>
        <w:szCs w:val="22"/>
      </w:rPr>
    </w:lvl>
    <w:lvl w:ilvl="2">
      <w:start w:val="1"/>
      <w:numFmt w:val="decimal"/>
      <w:lvlText w:val="%3)"/>
      <w:lvlJc w:val="left"/>
      <w:pPr>
        <w:ind w:left="0" w:firstLine="0"/>
      </w:pPr>
      <w:rPr>
        <w:sz w:val="22"/>
        <w:szCs w:val="22"/>
      </w:rPr>
    </w:lvl>
    <w:lvl w:ilvl="3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4">
      <w:start w:val="1"/>
      <w:numFmt w:val="decimal"/>
      <w:lvlText w:val="%5)"/>
      <w:lvlJc w:val="left"/>
      <w:pPr>
        <w:ind w:left="0" w:firstLine="0"/>
      </w:pPr>
      <w:rPr>
        <w:sz w:val="22"/>
        <w:szCs w:val="22"/>
      </w:rPr>
    </w:lvl>
    <w:lvl w:ilvl="5">
      <w:start w:val="1"/>
      <w:numFmt w:val="decimal"/>
      <w:lvlText w:val="%6)"/>
      <w:lvlJc w:val="left"/>
      <w:pPr>
        <w:ind w:left="0" w:firstLine="0"/>
      </w:pPr>
      <w:rPr>
        <w:sz w:val="22"/>
        <w:szCs w:val="22"/>
      </w:rPr>
    </w:lvl>
    <w:lvl w:ilvl="6">
      <w:start w:val="1"/>
      <w:numFmt w:val="decimal"/>
      <w:lvlText w:val="%6)"/>
      <w:lvlJc w:val="left"/>
      <w:pPr>
        <w:ind w:left="0" w:firstLine="0"/>
      </w:pPr>
      <w:rPr>
        <w:sz w:val="22"/>
        <w:szCs w:val="22"/>
      </w:rPr>
    </w:lvl>
    <w:lvl w:ilvl="7">
      <w:start w:val="1"/>
      <w:numFmt w:val="decimal"/>
      <w:lvlText w:val="%6)"/>
      <w:lvlJc w:val="left"/>
      <w:pPr>
        <w:ind w:left="0" w:firstLine="0"/>
      </w:pPr>
      <w:rPr>
        <w:sz w:val="22"/>
        <w:szCs w:val="22"/>
      </w:rPr>
    </w:lvl>
    <w:lvl w:ilvl="8">
      <w:start w:val="1"/>
      <w:numFmt w:val="decimal"/>
      <w:lvlText w:val="%6)"/>
      <w:lvlJc w:val="left"/>
      <w:pPr>
        <w:ind w:left="0" w:firstLine="0"/>
      </w:pPr>
      <w:rPr>
        <w:sz w:val="22"/>
        <w:szCs w:val="22"/>
      </w:rPr>
    </w:lvl>
  </w:abstractNum>
  <w:abstractNum w:abstractNumId="3" w15:restartNumberingAfterBreak="0">
    <w:nsid w:val="15D53D57"/>
    <w:multiLevelType w:val="hybridMultilevel"/>
    <w:tmpl w:val="D10C6616"/>
    <w:lvl w:ilvl="0" w:tplc="000F4242">
      <w:start w:val="1"/>
      <w:numFmt w:val="decimal"/>
      <w:lvlText w:val="%1)"/>
      <w:lvlJc w:val="left"/>
      <w:pPr>
        <w:ind w:left="0" w:firstLine="0"/>
      </w:pPr>
      <w:rPr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1003A1"/>
    <w:multiLevelType w:val="hybridMultilevel"/>
    <w:tmpl w:val="B156A5FE"/>
    <w:lvl w:ilvl="0" w:tplc="9E803C74">
      <w:start w:val="1"/>
      <w:numFmt w:val="decimal"/>
      <w:lvlText w:val="%1)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AA527A04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684EEF54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EF5A11F6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4FF4C14C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CC64B76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37E7330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7E309A2E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64C687FA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22915169"/>
    <w:multiLevelType w:val="hybridMultilevel"/>
    <w:tmpl w:val="BF440C9C"/>
    <w:lvl w:ilvl="0" w:tplc="000F4241">
      <w:start w:val="1"/>
      <w:numFmt w:val="decimal"/>
      <w:lvlText w:val="%1)"/>
      <w:lvlJc w:val="left"/>
      <w:pPr>
        <w:ind w:left="0" w:firstLine="0"/>
      </w:pPr>
      <w:rPr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724" w:hanging="360"/>
      </w:pPr>
    </w:lvl>
    <w:lvl w:ilvl="2" w:tplc="0419001B">
      <w:start w:val="1"/>
      <w:numFmt w:val="lowerRoman"/>
      <w:lvlText w:val="%3."/>
      <w:lvlJc w:val="right"/>
      <w:pPr>
        <w:ind w:left="2444" w:hanging="180"/>
      </w:pPr>
    </w:lvl>
    <w:lvl w:ilvl="3" w:tplc="0419000F">
      <w:start w:val="1"/>
      <w:numFmt w:val="decimal"/>
      <w:lvlText w:val="%4."/>
      <w:lvlJc w:val="left"/>
      <w:pPr>
        <w:ind w:left="3164" w:hanging="360"/>
      </w:pPr>
    </w:lvl>
    <w:lvl w:ilvl="4" w:tplc="04190019">
      <w:start w:val="1"/>
      <w:numFmt w:val="lowerLetter"/>
      <w:lvlText w:val="%5."/>
      <w:lvlJc w:val="left"/>
      <w:pPr>
        <w:ind w:left="3884" w:hanging="360"/>
      </w:pPr>
    </w:lvl>
    <w:lvl w:ilvl="5" w:tplc="0419001B">
      <w:start w:val="1"/>
      <w:numFmt w:val="lowerRoman"/>
      <w:lvlText w:val="%6."/>
      <w:lvlJc w:val="right"/>
      <w:pPr>
        <w:ind w:left="4604" w:hanging="180"/>
      </w:pPr>
    </w:lvl>
    <w:lvl w:ilvl="6" w:tplc="0419000F">
      <w:start w:val="1"/>
      <w:numFmt w:val="decimal"/>
      <w:lvlText w:val="%7."/>
      <w:lvlJc w:val="left"/>
      <w:pPr>
        <w:ind w:left="5324" w:hanging="360"/>
      </w:pPr>
    </w:lvl>
    <w:lvl w:ilvl="7" w:tplc="04190019">
      <w:start w:val="1"/>
      <w:numFmt w:val="lowerLetter"/>
      <w:lvlText w:val="%8."/>
      <w:lvlJc w:val="left"/>
      <w:pPr>
        <w:ind w:left="6044" w:hanging="360"/>
      </w:pPr>
    </w:lvl>
    <w:lvl w:ilvl="8" w:tplc="0419001B">
      <w:start w:val="1"/>
      <w:numFmt w:val="lowerRoman"/>
      <w:lvlText w:val="%9."/>
      <w:lvlJc w:val="right"/>
      <w:pPr>
        <w:ind w:left="6764" w:hanging="180"/>
      </w:pPr>
    </w:lvl>
  </w:abstractNum>
  <w:abstractNum w:abstractNumId="6" w15:restartNumberingAfterBreak="0">
    <w:nsid w:val="249647A1"/>
    <w:multiLevelType w:val="multilevel"/>
    <w:tmpl w:val="432A27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B912086"/>
    <w:multiLevelType w:val="multilevel"/>
    <w:tmpl w:val="BC244F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DF00462"/>
    <w:multiLevelType w:val="hybridMultilevel"/>
    <w:tmpl w:val="9D86C93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3103752"/>
    <w:multiLevelType w:val="hybridMultilevel"/>
    <w:tmpl w:val="923EDBD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3C7B6C5C"/>
    <w:multiLevelType w:val="hybridMultilevel"/>
    <w:tmpl w:val="CC28B956"/>
    <w:lvl w:ilvl="0" w:tplc="B4747472">
      <w:start w:val="1"/>
      <w:numFmt w:val="decimal"/>
      <w:lvlText w:val="%1."/>
      <w:lvlJc w:val="left"/>
      <w:pPr>
        <w:ind w:left="3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65" w:hanging="360"/>
      </w:pPr>
    </w:lvl>
    <w:lvl w:ilvl="2" w:tplc="0419001B" w:tentative="1">
      <w:start w:val="1"/>
      <w:numFmt w:val="lowerRoman"/>
      <w:lvlText w:val="%3."/>
      <w:lvlJc w:val="right"/>
      <w:pPr>
        <w:ind w:left="1785" w:hanging="180"/>
      </w:pPr>
    </w:lvl>
    <w:lvl w:ilvl="3" w:tplc="0419000F" w:tentative="1">
      <w:start w:val="1"/>
      <w:numFmt w:val="decimal"/>
      <w:lvlText w:val="%4."/>
      <w:lvlJc w:val="left"/>
      <w:pPr>
        <w:ind w:left="2505" w:hanging="360"/>
      </w:pPr>
    </w:lvl>
    <w:lvl w:ilvl="4" w:tplc="04190019" w:tentative="1">
      <w:start w:val="1"/>
      <w:numFmt w:val="lowerLetter"/>
      <w:lvlText w:val="%5."/>
      <w:lvlJc w:val="left"/>
      <w:pPr>
        <w:ind w:left="3225" w:hanging="360"/>
      </w:pPr>
    </w:lvl>
    <w:lvl w:ilvl="5" w:tplc="0419001B" w:tentative="1">
      <w:start w:val="1"/>
      <w:numFmt w:val="lowerRoman"/>
      <w:lvlText w:val="%6."/>
      <w:lvlJc w:val="right"/>
      <w:pPr>
        <w:ind w:left="3945" w:hanging="180"/>
      </w:pPr>
    </w:lvl>
    <w:lvl w:ilvl="6" w:tplc="0419000F" w:tentative="1">
      <w:start w:val="1"/>
      <w:numFmt w:val="decimal"/>
      <w:lvlText w:val="%7."/>
      <w:lvlJc w:val="left"/>
      <w:pPr>
        <w:ind w:left="4665" w:hanging="360"/>
      </w:pPr>
    </w:lvl>
    <w:lvl w:ilvl="7" w:tplc="04190019" w:tentative="1">
      <w:start w:val="1"/>
      <w:numFmt w:val="lowerLetter"/>
      <w:lvlText w:val="%8."/>
      <w:lvlJc w:val="left"/>
      <w:pPr>
        <w:ind w:left="5385" w:hanging="360"/>
      </w:pPr>
    </w:lvl>
    <w:lvl w:ilvl="8" w:tplc="0419001B" w:tentative="1">
      <w:start w:val="1"/>
      <w:numFmt w:val="lowerRoman"/>
      <w:lvlText w:val="%9."/>
      <w:lvlJc w:val="right"/>
      <w:pPr>
        <w:ind w:left="6105" w:hanging="180"/>
      </w:pPr>
    </w:lvl>
  </w:abstractNum>
  <w:abstractNum w:abstractNumId="11" w15:restartNumberingAfterBreak="0">
    <w:nsid w:val="49D3773A"/>
    <w:multiLevelType w:val="multilevel"/>
    <w:tmpl w:val="60947C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4B041EE1"/>
    <w:multiLevelType w:val="multilevel"/>
    <w:tmpl w:val="EE7495C8"/>
    <w:lvl w:ilvl="0">
      <w:start w:val="1"/>
      <w:numFmt w:val="decimal"/>
      <w:lvlText w:val="%1)"/>
      <w:lvlJc w:val="left"/>
      <w:pPr>
        <w:ind w:left="0" w:firstLine="0"/>
      </w:pPr>
      <w:rPr>
        <w:sz w:val="22"/>
        <w:szCs w:val="22"/>
      </w:rPr>
    </w:lvl>
    <w:lvl w:ilvl="1">
      <w:start w:val="1"/>
      <w:numFmt w:val="decimal"/>
      <w:lvlText w:val="%2)"/>
      <w:lvlJc w:val="left"/>
      <w:pPr>
        <w:ind w:left="0" w:firstLine="0"/>
      </w:pPr>
      <w:rPr>
        <w:sz w:val="22"/>
        <w:szCs w:val="22"/>
      </w:rPr>
    </w:lvl>
    <w:lvl w:ilvl="2">
      <w:start w:val="1"/>
      <w:numFmt w:val="decimal"/>
      <w:lvlText w:val="%3)"/>
      <w:lvlJc w:val="left"/>
      <w:pPr>
        <w:ind w:left="0" w:firstLine="0"/>
      </w:pPr>
      <w:rPr>
        <w:sz w:val="22"/>
        <w:szCs w:val="22"/>
      </w:rPr>
    </w:lvl>
    <w:lvl w:ilvl="3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4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5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6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7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8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</w:abstractNum>
  <w:abstractNum w:abstractNumId="13" w15:restartNumberingAfterBreak="0">
    <w:nsid w:val="503309F5"/>
    <w:multiLevelType w:val="hybridMultilevel"/>
    <w:tmpl w:val="3FC4AF34"/>
    <w:lvl w:ilvl="0" w:tplc="CDCA40B4">
      <w:start w:val="1"/>
      <w:numFmt w:val="decimal"/>
      <w:lvlText w:val="%1."/>
      <w:lvlJc w:val="left"/>
      <w:pPr>
        <w:ind w:left="2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1744A6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B4E2E9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ADE35F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E0664F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9247A1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C6C4B8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9C4F2A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B14F71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525E22B5"/>
    <w:multiLevelType w:val="hybridMultilevel"/>
    <w:tmpl w:val="6BCC0994"/>
    <w:lvl w:ilvl="0" w:tplc="E3C20516">
      <w:start w:val="1"/>
      <w:numFmt w:val="decimal"/>
      <w:lvlText w:val="%1."/>
      <w:lvlJc w:val="left"/>
      <w:pPr>
        <w:ind w:left="3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600AE2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346E70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E36688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980608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980FC9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EE0F6F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C8CF37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5FE36F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59362A78"/>
    <w:multiLevelType w:val="hybridMultilevel"/>
    <w:tmpl w:val="0CF45D4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17476FE"/>
    <w:multiLevelType w:val="hybridMultilevel"/>
    <w:tmpl w:val="ACD03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B986831"/>
    <w:multiLevelType w:val="hybridMultilevel"/>
    <w:tmpl w:val="2D0EEF92"/>
    <w:lvl w:ilvl="0" w:tplc="0419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8" w15:restartNumberingAfterBreak="0">
    <w:nsid w:val="6E4049E5"/>
    <w:multiLevelType w:val="multilevel"/>
    <w:tmpl w:val="EE7495C8"/>
    <w:lvl w:ilvl="0">
      <w:start w:val="1"/>
      <w:numFmt w:val="decimal"/>
      <w:lvlText w:val="%1)"/>
      <w:lvlJc w:val="left"/>
      <w:pPr>
        <w:ind w:left="0" w:firstLine="0"/>
      </w:pPr>
      <w:rPr>
        <w:sz w:val="22"/>
        <w:szCs w:val="22"/>
      </w:rPr>
    </w:lvl>
    <w:lvl w:ilvl="1">
      <w:start w:val="1"/>
      <w:numFmt w:val="decimal"/>
      <w:lvlText w:val="%2)"/>
      <w:lvlJc w:val="left"/>
      <w:pPr>
        <w:ind w:left="0" w:firstLine="0"/>
      </w:pPr>
      <w:rPr>
        <w:sz w:val="22"/>
        <w:szCs w:val="22"/>
      </w:rPr>
    </w:lvl>
    <w:lvl w:ilvl="2">
      <w:start w:val="1"/>
      <w:numFmt w:val="decimal"/>
      <w:lvlText w:val="%3)"/>
      <w:lvlJc w:val="left"/>
      <w:pPr>
        <w:ind w:left="0" w:firstLine="0"/>
      </w:pPr>
      <w:rPr>
        <w:sz w:val="22"/>
        <w:szCs w:val="22"/>
      </w:rPr>
    </w:lvl>
    <w:lvl w:ilvl="3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4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5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6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7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8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</w:abstractNum>
  <w:abstractNum w:abstractNumId="19" w15:restartNumberingAfterBreak="0">
    <w:nsid w:val="70442630"/>
    <w:multiLevelType w:val="hybridMultilevel"/>
    <w:tmpl w:val="596CE4F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268481F"/>
    <w:multiLevelType w:val="hybridMultilevel"/>
    <w:tmpl w:val="FD124FB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FEE286C"/>
    <w:multiLevelType w:val="multilevel"/>
    <w:tmpl w:val="D43E03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608851474">
    <w:abstractNumId w:val="16"/>
  </w:num>
  <w:num w:numId="2" w16cid:durableId="1771509748">
    <w:abstractNumId w:val="20"/>
  </w:num>
  <w:num w:numId="3" w16cid:durableId="679896088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74129578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13243384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8213560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30962587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45201920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88494781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79063732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51029169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475612916">
    <w:abstractNumId w:val="4"/>
  </w:num>
  <w:num w:numId="13" w16cid:durableId="270557294">
    <w:abstractNumId w:val="11"/>
  </w:num>
  <w:num w:numId="14" w16cid:durableId="1935362929">
    <w:abstractNumId w:val="6"/>
  </w:num>
  <w:num w:numId="15" w16cid:durableId="1705057025">
    <w:abstractNumId w:val="21"/>
  </w:num>
  <w:num w:numId="16" w16cid:durableId="647055768">
    <w:abstractNumId w:val="7"/>
  </w:num>
  <w:num w:numId="17" w16cid:durableId="1074357591">
    <w:abstractNumId w:val="14"/>
  </w:num>
  <w:num w:numId="18" w16cid:durableId="1054160371">
    <w:abstractNumId w:val="13"/>
  </w:num>
  <w:num w:numId="19" w16cid:durableId="914978579">
    <w:abstractNumId w:val="10"/>
  </w:num>
  <w:num w:numId="20" w16cid:durableId="1296528037">
    <w:abstractNumId w:val="15"/>
  </w:num>
  <w:num w:numId="21" w16cid:durableId="729381733">
    <w:abstractNumId w:val="9"/>
  </w:num>
  <w:num w:numId="22" w16cid:durableId="808985189">
    <w:abstractNumId w:val="1"/>
  </w:num>
  <w:num w:numId="23" w16cid:durableId="86521212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B517B"/>
    <w:rsid w:val="000167A9"/>
    <w:rsid w:val="00030090"/>
    <w:rsid w:val="00051C54"/>
    <w:rsid w:val="0007397B"/>
    <w:rsid w:val="00076AC8"/>
    <w:rsid w:val="00082C27"/>
    <w:rsid w:val="000935FF"/>
    <w:rsid w:val="000936ED"/>
    <w:rsid w:val="000953F3"/>
    <w:rsid w:val="000B2F74"/>
    <w:rsid w:val="000D2345"/>
    <w:rsid w:val="000E2047"/>
    <w:rsid w:val="000F5469"/>
    <w:rsid w:val="00120647"/>
    <w:rsid w:val="00141266"/>
    <w:rsid w:val="00142641"/>
    <w:rsid w:val="001555A9"/>
    <w:rsid w:val="00155A3A"/>
    <w:rsid w:val="00161855"/>
    <w:rsid w:val="00193280"/>
    <w:rsid w:val="001959ED"/>
    <w:rsid w:val="001A154F"/>
    <w:rsid w:val="001E25F9"/>
    <w:rsid w:val="001E39B9"/>
    <w:rsid w:val="001F5BAE"/>
    <w:rsid w:val="00220FE3"/>
    <w:rsid w:val="00235C12"/>
    <w:rsid w:val="00243EE2"/>
    <w:rsid w:val="00253968"/>
    <w:rsid w:val="00273BC5"/>
    <w:rsid w:val="0027482A"/>
    <w:rsid w:val="00282ED0"/>
    <w:rsid w:val="00296900"/>
    <w:rsid w:val="00297E06"/>
    <w:rsid w:val="002A2D88"/>
    <w:rsid w:val="002B41A8"/>
    <w:rsid w:val="002C2C69"/>
    <w:rsid w:val="002C5A23"/>
    <w:rsid w:val="002D380D"/>
    <w:rsid w:val="002D3C7E"/>
    <w:rsid w:val="003114AB"/>
    <w:rsid w:val="00312B21"/>
    <w:rsid w:val="0031370C"/>
    <w:rsid w:val="00315AF4"/>
    <w:rsid w:val="00317FB5"/>
    <w:rsid w:val="003363A6"/>
    <w:rsid w:val="003476C2"/>
    <w:rsid w:val="00356C50"/>
    <w:rsid w:val="00380672"/>
    <w:rsid w:val="00396F8E"/>
    <w:rsid w:val="00397AF7"/>
    <w:rsid w:val="003B5BD0"/>
    <w:rsid w:val="003F403C"/>
    <w:rsid w:val="003F566A"/>
    <w:rsid w:val="00415D8D"/>
    <w:rsid w:val="004179E0"/>
    <w:rsid w:val="0042007D"/>
    <w:rsid w:val="004423DD"/>
    <w:rsid w:val="00447077"/>
    <w:rsid w:val="004568DC"/>
    <w:rsid w:val="00470DDE"/>
    <w:rsid w:val="00493596"/>
    <w:rsid w:val="0049648B"/>
    <w:rsid w:val="0049799C"/>
    <w:rsid w:val="004A4A8A"/>
    <w:rsid w:val="004D7D80"/>
    <w:rsid w:val="0052183A"/>
    <w:rsid w:val="0053123C"/>
    <w:rsid w:val="00556BC2"/>
    <w:rsid w:val="005575EB"/>
    <w:rsid w:val="0056002E"/>
    <w:rsid w:val="00563CB0"/>
    <w:rsid w:val="00582539"/>
    <w:rsid w:val="005D623D"/>
    <w:rsid w:val="00603496"/>
    <w:rsid w:val="006145C7"/>
    <w:rsid w:val="00615E88"/>
    <w:rsid w:val="00621807"/>
    <w:rsid w:val="006331CB"/>
    <w:rsid w:val="006A14A7"/>
    <w:rsid w:val="006B4EAA"/>
    <w:rsid w:val="006C3FBF"/>
    <w:rsid w:val="006E03FB"/>
    <w:rsid w:val="006E3187"/>
    <w:rsid w:val="007042DD"/>
    <w:rsid w:val="00707EFC"/>
    <w:rsid w:val="00722272"/>
    <w:rsid w:val="00740C72"/>
    <w:rsid w:val="00747326"/>
    <w:rsid w:val="00764B97"/>
    <w:rsid w:val="00767198"/>
    <w:rsid w:val="007B517B"/>
    <w:rsid w:val="007B7AA7"/>
    <w:rsid w:val="007C348F"/>
    <w:rsid w:val="007D49D9"/>
    <w:rsid w:val="0082220A"/>
    <w:rsid w:val="00873A18"/>
    <w:rsid w:val="00883596"/>
    <w:rsid w:val="008D3063"/>
    <w:rsid w:val="008E1210"/>
    <w:rsid w:val="00915EC7"/>
    <w:rsid w:val="00937238"/>
    <w:rsid w:val="00942226"/>
    <w:rsid w:val="00946285"/>
    <w:rsid w:val="009824F0"/>
    <w:rsid w:val="009B7FFA"/>
    <w:rsid w:val="009C6173"/>
    <w:rsid w:val="009C65F2"/>
    <w:rsid w:val="009C6DCA"/>
    <w:rsid w:val="009C74CA"/>
    <w:rsid w:val="009E1BD8"/>
    <w:rsid w:val="009E6FD0"/>
    <w:rsid w:val="00A02F09"/>
    <w:rsid w:val="00A257D4"/>
    <w:rsid w:val="00A32625"/>
    <w:rsid w:val="00A553F8"/>
    <w:rsid w:val="00A625F5"/>
    <w:rsid w:val="00A748C4"/>
    <w:rsid w:val="00AA315A"/>
    <w:rsid w:val="00AE36C7"/>
    <w:rsid w:val="00AE4773"/>
    <w:rsid w:val="00AF4053"/>
    <w:rsid w:val="00B00BE0"/>
    <w:rsid w:val="00B07E6F"/>
    <w:rsid w:val="00B11A47"/>
    <w:rsid w:val="00B24869"/>
    <w:rsid w:val="00B4267E"/>
    <w:rsid w:val="00B60B26"/>
    <w:rsid w:val="00B60D10"/>
    <w:rsid w:val="00B71619"/>
    <w:rsid w:val="00B7169B"/>
    <w:rsid w:val="00B8127A"/>
    <w:rsid w:val="00BA0DC0"/>
    <w:rsid w:val="00BB0C2A"/>
    <w:rsid w:val="00BB2803"/>
    <w:rsid w:val="00BC2F4B"/>
    <w:rsid w:val="00BD7102"/>
    <w:rsid w:val="00BF5A69"/>
    <w:rsid w:val="00C35751"/>
    <w:rsid w:val="00C53590"/>
    <w:rsid w:val="00C77D33"/>
    <w:rsid w:val="00C96589"/>
    <w:rsid w:val="00CA6668"/>
    <w:rsid w:val="00CB6119"/>
    <w:rsid w:val="00CC5B49"/>
    <w:rsid w:val="00CC76E4"/>
    <w:rsid w:val="00CD4719"/>
    <w:rsid w:val="00CD5358"/>
    <w:rsid w:val="00D01115"/>
    <w:rsid w:val="00D226D6"/>
    <w:rsid w:val="00D44D0D"/>
    <w:rsid w:val="00D67391"/>
    <w:rsid w:val="00D76455"/>
    <w:rsid w:val="00D77065"/>
    <w:rsid w:val="00D80E33"/>
    <w:rsid w:val="00D97C0D"/>
    <w:rsid w:val="00DA1380"/>
    <w:rsid w:val="00DC13A2"/>
    <w:rsid w:val="00DD5F8C"/>
    <w:rsid w:val="00DD7215"/>
    <w:rsid w:val="00DE4CA4"/>
    <w:rsid w:val="00DE5A0A"/>
    <w:rsid w:val="00DF4A61"/>
    <w:rsid w:val="00E1325D"/>
    <w:rsid w:val="00E44BB1"/>
    <w:rsid w:val="00E523F0"/>
    <w:rsid w:val="00E70293"/>
    <w:rsid w:val="00E900BF"/>
    <w:rsid w:val="00E97F31"/>
    <w:rsid w:val="00EB1F19"/>
    <w:rsid w:val="00EB2926"/>
    <w:rsid w:val="00EB555B"/>
    <w:rsid w:val="00ED2042"/>
    <w:rsid w:val="00EF18B7"/>
    <w:rsid w:val="00EF1F3C"/>
    <w:rsid w:val="00F01336"/>
    <w:rsid w:val="00F11BAA"/>
    <w:rsid w:val="00F16044"/>
    <w:rsid w:val="00F27237"/>
    <w:rsid w:val="00F50594"/>
    <w:rsid w:val="00F66953"/>
    <w:rsid w:val="00F751F1"/>
    <w:rsid w:val="00F8799B"/>
    <w:rsid w:val="00F966CA"/>
    <w:rsid w:val="00FA0D23"/>
    <w:rsid w:val="00FA35FA"/>
    <w:rsid w:val="00FA3844"/>
    <w:rsid w:val="00FA3D51"/>
    <w:rsid w:val="00FC220D"/>
    <w:rsid w:val="00FE1D6B"/>
    <w:rsid w:val="00FF35B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7"/>
    <o:shapelayout v:ext="edit">
      <o:idmap v:ext="edit" data="1"/>
    </o:shapelayout>
  </w:shapeDefaults>
  <w:decimalSymbol w:val=","/>
  <w:listSeparator w:val=";"/>
  <w14:docId w14:val="175E8DBB"/>
  <w15:docId w15:val="{0D03E1E8-AC11-4E4A-988E-B189B897B3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8799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517B"/>
    <w:pPr>
      <w:ind w:left="720"/>
      <w:contextualSpacing/>
    </w:pPr>
  </w:style>
  <w:style w:type="table" w:styleId="a4">
    <w:name w:val="Table Grid"/>
    <w:basedOn w:val="a1"/>
    <w:uiPriority w:val="59"/>
    <w:rsid w:val="0052183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numbering" w:customStyle="1" w:styleId="1">
    <w:name w:val="Нет списка1"/>
    <w:next w:val="a2"/>
    <w:uiPriority w:val="99"/>
    <w:semiHidden/>
    <w:unhideWhenUsed/>
    <w:rsid w:val="00142641"/>
  </w:style>
  <w:style w:type="paragraph" w:styleId="a5">
    <w:name w:val="header"/>
    <w:basedOn w:val="a"/>
    <w:link w:val="a6"/>
    <w:uiPriority w:val="99"/>
    <w:unhideWhenUsed/>
    <w:rsid w:val="00142641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6">
    <w:name w:val="Верхний колонтитул Знак"/>
    <w:basedOn w:val="a0"/>
    <w:link w:val="a5"/>
    <w:uiPriority w:val="99"/>
    <w:rsid w:val="00142641"/>
    <w:rPr>
      <w:rFonts w:ascii="Calibri" w:eastAsia="Calibri" w:hAnsi="Calibri" w:cs="Times New Roman"/>
      <w:lang w:eastAsia="en-US"/>
    </w:rPr>
  </w:style>
  <w:style w:type="paragraph" w:styleId="a7">
    <w:name w:val="footer"/>
    <w:basedOn w:val="a"/>
    <w:link w:val="a8"/>
    <w:uiPriority w:val="99"/>
    <w:unhideWhenUsed/>
    <w:rsid w:val="00142641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8">
    <w:name w:val="Нижний колонтитул Знак"/>
    <w:basedOn w:val="a0"/>
    <w:link w:val="a7"/>
    <w:uiPriority w:val="99"/>
    <w:rsid w:val="00142641"/>
    <w:rPr>
      <w:rFonts w:ascii="Calibri" w:eastAsia="Calibri" w:hAnsi="Calibri" w:cs="Times New Roman"/>
      <w:lang w:eastAsia="en-US"/>
    </w:rPr>
  </w:style>
  <w:style w:type="paragraph" w:customStyle="1" w:styleId="basis">
    <w:name w:val="basis"/>
    <w:basedOn w:val="a"/>
    <w:rsid w:val="001426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istractor">
    <w:name w:val="distractor"/>
    <w:basedOn w:val="a"/>
    <w:rsid w:val="001426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o">
    <w:name w:val="mo"/>
    <w:basedOn w:val="a0"/>
    <w:rsid w:val="00142641"/>
  </w:style>
  <w:style w:type="character" w:customStyle="1" w:styleId="mjxassistivemathml">
    <w:name w:val="mjx_assistive_mathml"/>
    <w:basedOn w:val="a0"/>
    <w:rsid w:val="00142641"/>
  </w:style>
  <w:style w:type="table" w:customStyle="1" w:styleId="10">
    <w:name w:val="Сетка таблицы1"/>
    <w:basedOn w:val="a1"/>
    <w:next w:val="a4"/>
    <w:uiPriority w:val="59"/>
    <w:rsid w:val="00142641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4"/>
    <w:uiPriority w:val="59"/>
    <w:rsid w:val="00D97C0D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 Spacing"/>
    <w:uiPriority w:val="1"/>
    <w:qFormat/>
    <w:rsid w:val="002B41A8"/>
    <w:pPr>
      <w:spacing w:after="0" w:line="240" w:lineRule="auto"/>
    </w:pPr>
    <w:rPr>
      <w:rFonts w:ascii="Calibri" w:eastAsia="Calibri" w:hAnsi="Calibri" w:cs="Calibri"/>
    </w:rPr>
  </w:style>
  <w:style w:type="table" w:customStyle="1" w:styleId="TableGrid">
    <w:name w:val="TableGrid"/>
    <w:rsid w:val="00ED2042"/>
    <w:pPr>
      <w:spacing w:after="0" w:line="240" w:lineRule="auto"/>
    </w:pPr>
    <w:rPr>
      <w:kern w:val="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">
    <w:name w:val="Сетка таблицы3"/>
    <w:basedOn w:val="a1"/>
    <w:next w:val="a4"/>
    <w:rsid w:val="006145C7"/>
    <w:pPr>
      <w:spacing w:after="0" w:line="240" w:lineRule="auto"/>
    </w:pPr>
    <w:rPr>
      <w:rFonts w:ascii="Times New Roman" w:hAnsi="Times New Roman"/>
      <w:sz w:val="24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етка таблицы4"/>
    <w:basedOn w:val="a1"/>
    <w:next w:val="a4"/>
    <w:rsid w:val="006145C7"/>
    <w:pPr>
      <w:spacing w:after="0" w:line="240" w:lineRule="auto"/>
    </w:pPr>
    <w:rPr>
      <w:rFonts w:ascii="Times New Roman" w:hAnsi="Times New Roman"/>
      <w:sz w:val="24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eftmargin">
    <w:name w:val="left_margin"/>
    <w:basedOn w:val="a"/>
    <w:rsid w:val="009462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0">
    <w:name w:val="c0"/>
    <w:basedOn w:val="a"/>
    <w:rsid w:val="009462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946285"/>
  </w:style>
  <w:style w:type="paragraph" w:customStyle="1" w:styleId="TableParagraph">
    <w:name w:val="Table Paragraph"/>
    <w:basedOn w:val="a"/>
    <w:uiPriority w:val="1"/>
    <w:qFormat/>
    <w:rsid w:val="00076AC8"/>
    <w:pPr>
      <w:widowControl w:val="0"/>
      <w:autoSpaceDE w:val="0"/>
      <w:autoSpaceDN w:val="0"/>
      <w:spacing w:after="0" w:line="240" w:lineRule="auto"/>
      <w:ind w:left="107"/>
    </w:pPr>
    <w:rPr>
      <w:rFonts w:ascii="Times New Roman" w:eastAsia="Times New Roman" w:hAnsi="Times New Roman" w:cs="Times New Roman"/>
      <w:lang w:bidi="ru-RU"/>
    </w:rPr>
  </w:style>
  <w:style w:type="paragraph" w:customStyle="1" w:styleId="ConsPlusNormal">
    <w:name w:val="ConsPlusNormal"/>
    <w:qFormat/>
    <w:rsid w:val="00722272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dt-m">
    <w:name w:val="dt-m"/>
    <w:basedOn w:val="a0"/>
    <w:rsid w:val="00722272"/>
  </w:style>
  <w:style w:type="paragraph" w:styleId="aa">
    <w:name w:val="Normal (Web)"/>
    <w:basedOn w:val="a"/>
    <w:uiPriority w:val="99"/>
    <w:unhideWhenUsed/>
    <w:rsid w:val="006A14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15pt">
    <w:name w:val="Основной текст + 11;5 pt;Полужирный"/>
    <w:basedOn w:val="a0"/>
    <w:rsid w:val="002A2D88"/>
    <w:rPr>
      <w:b/>
      <w:bCs/>
      <w:i w:val="0"/>
      <w:iCs w:val="0"/>
      <w:smallCaps w:val="0"/>
      <w:strike w:val="0"/>
      <w:spacing w:val="0"/>
      <w:sz w:val="23"/>
      <w:szCs w:val="23"/>
    </w:rPr>
  </w:style>
  <w:style w:type="character" w:customStyle="1" w:styleId="395pt75">
    <w:name w:val="Основной текст (3) + 9;5 pt;Не полужирный;Масштаб 75%"/>
    <w:basedOn w:val="a0"/>
    <w:rsid w:val="002A2D88"/>
    <w:rPr>
      <w:rFonts w:ascii="Microsoft Sans Serif" w:eastAsia="Microsoft Sans Serif" w:hAnsi="Microsoft Sans Serif" w:cs="Microsoft Sans Serif"/>
      <w:b/>
      <w:bCs/>
      <w:i w:val="0"/>
      <w:iCs w:val="0"/>
      <w:smallCaps w:val="0"/>
      <w:strike w:val="0"/>
      <w:spacing w:val="0"/>
      <w:w w:val="75"/>
      <w:sz w:val="19"/>
      <w:szCs w:val="19"/>
    </w:rPr>
  </w:style>
  <w:style w:type="character" w:customStyle="1" w:styleId="MicrosoftSansSerif8pt">
    <w:name w:val="Основной текст + Microsoft Sans Serif;8 pt;Малые прописные"/>
    <w:basedOn w:val="a0"/>
    <w:rsid w:val="002A2D88"/>
    <w:rPr>
      <w:rFonts w:ascii="Microsoft Sans Serif" w:eastAsia="Microsoft Sans Serif" w:hAnsi="Microsoft Sans Serif" w:cs="Microsoft Sans Serif"/>
      <w:b w:val="0"/>
      <w:bCs w:val="0"/>
      <w:i w:val="0"/>
      <w:iCs w:val="0"/>
      <w:smallCaps/>
      <w:strike w:val="0"/>
      <w:spacing w:val="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3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0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1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39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10954">
          <w:marLeft w:val="0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36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4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5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33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4865413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0158209">
              <w:marLeft w:val="-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251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81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3711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352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8134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625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0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4867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994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7373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1545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4506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6519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90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36016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971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115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3826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9593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2486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8544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7237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371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3682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5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696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71422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8697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5885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6497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8658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6692312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147252">
              <w:marLeft w:val="-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403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7834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5366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3530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59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354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19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5488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3220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7265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76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7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6720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87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365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6145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804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AA3605-9D5D-44C2-BE72-EE82496321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537</TotalTime>
  <Pages>1</Pages>
  <Words>9258</Words>
  <Characters>52773</Characters>
  <Application>Microsoft Office Word</Application>
  <DocSecurity>0</DocSecurity>
  <Lines>439</Lines>
  <Paragraphs>123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Галя почта</dc:creator>
  <cp:keywords/>
  <dc:description/>
  <cp:lastModifiedBy>Светлана Корнюхина</cp:lastModifiedBy>
  <cp:revision>32</cp:revision>
  <cp:lastPrinted>2024-02-04T10:05:00Z</cp:lastPrinted>
  <dcterms:created xsi:type="dcterms:W3CDTF">2024-01-21T12:12:00Z</dcterms:created>
  <dcterms:modified xsi:type="dcterms:W3CDTF">2024-02-05T14:24:00Z</dcterms:modified>
</cp:coreProperties>
</file>